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78B9" w14:textId="77777777" w:rsidR="006246B2" w:rsidRPr="00E30EB9" w:rsidRDefault="00720E16" w:rsidP="001028DE">
      <w:pPr>
        <w:pStyle w:val="Nagwek10"/>
        <w:keepNext/>
        <w:keepLines/>
        <w:shd w:val="clear" w:color="auto" w:fill="auto"/>
        <w:spacing w:after="0"/>
        <w:ind w:left="0" w:firstLine="0"/>
        <w:jc w:val="center"/>
        <w:rPr>
          <w:b/>
          <w:sz w:val="28"/>
          <w:szCs w:val="28"/>
        </w:rPr>
      </w:pPr>
      <w:bookmarkStart w:id="0" w:name="bookmark0"/>
      <w:r w:rsidRPr="00E30EB9">
        <w:rPr>
          <w:b/>
          <w:sz w:val="28"/>
          <w:szCs w:val="28"/>
        </w:rPr>
        <w:t>Formularz zgłoszenio</w:t>
      </w:r>
      <w:r w:rsidR="00AF7A3E" w:rsidRPr="00E30EB9">
        <w:rPr>
          <w:b/>
          <w:sz w:val="28"/>
          <w:szCs w:val="28"/>
        </w:rPr>
        <w:t xml:space="preserve">wy kandydata na członka komisji </w:t>
      </w:r>
      <w:r w:rsidRPr="00E30EB9">
        <w:rPr>
          <w:b/>
          <w:sz w:val="28"/>
          <w:szCs w:val="28"/>
        </w:rPr>
        <w:t>konkursowych opiniujących oferty na realizację zadań</w:t>
      </w:r>
      <w:bookmarkStart w:id="1" w:name="bookmark1"/>
      <w:bookmarkEnd w:id="0"/>
      <w:r w:rsidR="00AF7A3E" w:rsidRPr="00E30EB9">
        <w:rPr>
          <w:b/>
          <w:sz w:val="28"/>
          <w:szCs w:val="28"/>
        </w:rPr>
        <w:t xml:space="preserve"> </w:t>
      </w:r>
      <w:r w:rsidRPr="00E30EB9">
        <w:rPr>
          <w:b/>
          <w:sz w:val="28"/>
          <w:szCs w:val="28"/>
        </w:rPr>
        <w:t xml:space="preserve">publicznych </w:t>
      </w:r>
      <w:r w:rsidR="0002437F" w:rsidRPr="00E30EB9">
        <w:rPr>
          <w:b/>
          <w:sz w:val="28"/>
          <w:szCs w:val="28"/>
        </w:rPr>
        <w:t>Gminy Bojszowy</w:t>
      </w:r>
      <w:r w:rsidRPr="00E30EB9">
        <w:rPr>
          <w:b/>
          <w:sz w:val="28"/>
          <w:szCs w:val="28"/>
        </w:rPr>
        <w:t xml:space="preserve"> w 2022 roku</w:t>
      </w:r>
      <w:bookmarkEnd w:id="1"/>
    </w:p>
    <w:p w14:paraId="115C33AA" w14:textId="77777777" w:rsidR="00EB0551" w:rsidRPr="00E30EB9" w:rsidRDefault="00EB0551" w:rsidP="00EB0551">
      <w:pPr>
        <w:pStyle w:val="Nagwek30"/>
        <w:keepNext/>
        <w:keepLines/>
        <w:shd w:val="clear" w:color="auto" w:fill="auto"/>
        <w:tabs>
          <w:tab w:val="left" w:pos="742"/>
        </w:tabs>
        <w:spacing w:after="140" w:line="240" w:lineRule="auto"/>
        <w:jc w:val="left"/>
        <w:rPr>
          <w:color w:val="262626"/>
          <w:sz w:val="16"/>
          <w:szCs w:val="16"/>
        </w:rPr>
      </w:pPr>
      <w:bookmarkStart w:id="2" w:name="bookmark2"/>
    </w:p>
    <w:p w14:paraId="1936CE29" w14:textId="77777777" w:rsidR="006246B2" w:rsidRPr="00E30EB9" w:rsidRDefault="00720E16" w:rsidP="00EB0551">
      <w:pPr>
        <w:pStyle w:val="Nagwek30"/>
        <w:keepNext/>
        <w:keepLines/>
        <w:numPr>
          <w:ilvl w:val="0"/>
          <w:numId w:val="5"/>
        </w:numPr>
        <w:shd w:val="clear" w:color="auto" w:fill="auto"/>
        <w:tabs>
          <w:tab w:val="left" w:pos="742"/>
        </w:tabs>
        <w:spacing w:after="140" w:line="240" w:lineRule="auto"/>
        <w:jc w:val="left"/>
        <w:rPr>
          <w:sz w:val="20"/>
          <w:szCs w:val="20"/>
        </w:rPr>
      </w:pPr>
      <w:r w:rsidRPr="00E30EB9">
        <w:rPr>
          <w:sz w:val="20"/>
          <w:szCs w:val="20"/>
        </w:rPr>
        <w:t>Imię i nazwisko kandydata na członka komisji</w:t>
      </w:r>
      <w:bookmarkEnd w:id="2"/>
      <w:r w:rsidR="00EB0551" w:rsidRPr="00E30EB9">
        <w:rPr>
          <w:sz w:val="20"/>
          <w:szCs w:val="20"/>
        </w:rPr>
        <w:t>.</w:t>
      </w:r>
    </w:p>
    <w:p w14:paraId="668FC6B8" w14:textId="77777777" w:rsidR="006246B2" w:rsidRPr="00E30EB9" w:rsidRDefault="006246B2" w:rsidP="00304E6F">
      <w:pPr>
        <w:pStyle w:val="Teksttreci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uto"/>
        <w:jc w:val="left"/>
      </w:pPr>
    </w:p>
    <w:p w14:paraId="34C77A27" w14:textId="77777777" w:rsidR="00673F89" w:rsidRPr="00E30EB9" w:rsidRDefault="00673F89" w:rsidP="00304E6F">
      <w:pPr>
        <w:pStyle w:val="Teksttreci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auto"/>
        <w:jc w:val="left"/>
      </w:pPr>
    </w:p>
    <w:p w14:paraId="63A606ED" w14:textId="77777777" w:rsidR="006246B2" w:rsidRPr="00E30EB9" w:rsidRDefault="00720E16" w:rsidP="00EB0551">
      <w:pPr>
        <w:pStyle w:val="Podpistabeli0"/>
        <w:numPr>
          <w:ilvl w:val="0"/>
          <w:numId w:val="5"/>
        </w:numPr>
        <w:shd w:val="clear" w:color="auto" w:fill="auto"/>
        <w:spacing w:after="240"/>
        <w:ind w:left="714" w:hanging="357"/>
        <w:rPr>
          <w:sz w:val="20"/>
          <w:szCs w:val="20"/>
        </w:rPr>
      </w:pPr>
      <w:r w:rsidRPr="00E30EB9">
        <w:rPr>
          <w:sz w:val="20"/>
          <w:szCs w:val="20"/>
        </w:rPr>
        <w:t>Adres i dane kontaktowe kandydata.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269"/>
      </w:tblGrid>
      <w:tr w:rsidR="006246B2" w:rsidRPr="00E30EB9" w14:paraId="61D3178C" w14:textId="77777777" w:rsidTr="00EB0551">
        <w:trPr>
          <w:trHeight w:hRule="exact" w:val="89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4AD5A" w14:textId="77777777" w:rsidR="006246B2" w:rsidRPr="00E30EB9" w:rsidRDefault="00720E16" w:rsidP="00EB0551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Adres do korespondencji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B4E2D" w14:textId="77777777" w:rsidR="006246B2" w:rsidRPr="00E30EB9" w:rsidRDefault="006246B2" w:rsidP="00EB0551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25C4BC82" w14:textId="77777777" w:rsidTr="00EB0551">
        <w:trPr>
          <w:trHeight w:hRule="exact" w:val="89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B31CB" w14:textId="77777777" w:rsidR="006246B2" w:rsidRPr="00E30EB9" w:rsidRDefault="00720E16" w:rsidP="00EB0551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23414" w14:textId="77777777" w:rsidR="006246B2" w:rsidRPr="00E30EB9" w:rsidRDefault="006246B2" w:rsidP="00EB0551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4DA08381" w14:textId="77777777" w:rsidTr="00EB0551">
        <w:trPr>
          <w:trHeight w:hRule="exact" w:val="89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08785" w14:textId="77777777" w:rsidR="006246B2" w:rsidRPr="00E30EB9" w:rsidRDefault="00720E16" w:rsidP="00EB0551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Nr telefonu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BA6F2" w14:textId="77777777" w:rsidR="006246B2" w:rsidRPr="00E30EB9" w:rsidRDefault="006246B2" w:rsidP="00EB0551">
            <w:pPr>
              <w:pStyle w:val="Inne0"/>
              <w:shd w:val="clear" w:color="auto" w:fill="auto"/>
              <w:spacing w:after="0"/>
              <w:jc w:val="left"/>
            </w:pPr>
          </w:p>
        </w:tc>
      </w:tr>
    </w:tbl>
    <w:p w14:paraId="21E1D3CA" w14:textId="77777777" w:rsidR="006246B2" w:rsidRPr="00E30EB9" w:rsidRDefault="00720E16" w:rsidP="00F536DA">
      <w:pPr>
        <w:pStyle w:val="Podpistabeli0"/>
        <w:numPr>
          <w:ilvl w:val="0"/>
          <w:numId w:val="5"/>
        </w:numPr>
        <w:shd w:val="clear" w:color="auto" w:fill="auto"/>
        <w:spacing w:before="240" w:after="240"/>
        <w:rPr>
          <w:sz w:val="20"/>
          <w:szCs w:val="20"/>
        </w:rPr>
      </w:pPr>
      <w:r w:rsidRPr="00E30EB9">
        <w:rPr>
          <w:sz w:val="20"/>
          <w:szCs w:val="20"/>
        </w:rPr>
        <w:t>Obszary oceny oferty w komisjach konkursowych przez kandydata.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6235"/>
        <w:gridCol w:w="1488"/>
      </w:tblGrid>
      <w:tr w:rsidR="006246B2" w:rsidRPr="00E30EB9" w14:paraId="3647B8F3" w14:textId="77777777" w:rsidTr="00491D3C">
        <w:trPr>
          <w:trHeight w:hRule="exact" w:val="70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6C3BF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  <w:rPr>
                <w:b/>
              </w:rPr>
            </w:pPr>
            <w:r w:rsidRPr="00E30EB9">
              <w:rPr>
                <w:b/>
              </w:rPr>
              <w:t>L.p.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06EA6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  <w:rPr>
                <w:b/>
              </w:rPr>
            </w:pPr>
            <w:r w:rsidRPr="00E30EB9">
              <w:rPr>
                <w:b/>
              </w:rPr>
              <w:t>Nazwa i zakres obszaru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19E50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  <w:rPr>
                <w:b/>
              </w:rPr>
            </w:pPr>
            <w:r w:rsidRPr="00E30EB9">
              <w:rPr>
                <w:b/>
              </w:rPr>
              <w:t>Obszar</w:t>
            </w:r>
          </w:p>
          <w:p w14:paraId="6ED32BE4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  <w:rPr>
                <w:b/>
              </w:rPr>
            </w:pPr>
            <w:r w:rsidRPr="00E30EB9">
              <w:rPr>
                <w:b/>
              </w:rPr>
              <w:t>specjalizacji*</w:t>
            </w:r>
          </w:p>
        </w:tc>
      </w:tr>
      <w:tr w:rsidR="006246B2" w:rsidRPr="00E30EB9" w14:paraId="744BB70A" w14:textId="77777777" w:rsidTr="00E23198">
        <w:trPr>
          <w:trHeight w:hRule="exact" w:val="121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F0423" w14:textId="77777777" w:rsidR="006246B2" w:rsidRPr="00E30EB9" w:rsidRDefault="00720E16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EA5F5" w14:textId="77777777" w:rsidR="006246B2" w:rsidRPr="00E30EB9" w:rsidRDefault="00720E16" w:rsidP="00E23198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Pomoc społeczna, w tym pomocy rodzinom i osobom znajdującym się w trudnej sytuacji życiowej, wspieranie rodziny i systemu pieczy zastępczej, promocja zatrudnienia, rozwój zasobów ludzkich oraz aktywizacja bezrobotnych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6991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rPr>
                <w:rFonts w:eastAsia="MS Gothic"/>
              </w:rPr>
              <w:t>□</w:t>
            </w:r>
          </w:p>
        </w:tc>
      </w:tr>
      <w:tr w:rsidR="006246B2" w:rsidRPr="00E30EB9" w14:paraId="6FD5862D" w14:textId="77777777" w:rsidTr="00491D3C">
        <w:trPr>
          <w:trHeight w:hRule="exact" w:val="85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9F2E5" w14:textId="77777777" w:rsidR="006246B2" w:rsidRPr="00E30EB9" w:rsidRDefault="00720E16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80332" w14:textId="77777777" w:rsidR="006246B2" w:rsidRPr="00E30EB9" w:rsidRDefault="00720E16" w:rsidP="00E23198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Ochrona i promocja zdrowia, rehabilitacja społeczno-zawodowa osób z niepełnosprawnościami, przeciwdziałanie uzależnieniom i patologiom społecznym, ochrona i promocja zdrowia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F845B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rPr>
                <w:rFonts w:eastAsia="MS Gothic"/>
              </w:rPr>
              <w:t>□</w:t>
            </w:r>
          </w:p>
        </w:tc>
      </w:tr>
      <w:tr w:rsidR="006246B2" w:rsidRPr="00E30EB9" w14:paraId="39C68B3B" w14:textId="77777777" w:rsidTr="00491D3C">
        <w:trPr>
          <w:trHeight w:hRule="exact" w:val="71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95492" w14:textId="77777777" w:rsidR="006246B2" w:rsidRPr="00E30EB9" w:rsidRDefault="00720E16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585B" w14:textId="77777777" w:rsidR="006246B2" w:rsidRPr="00E30EB9" w:rsidRDefault="00720E16" w:rsidP="00E23198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Twórczość artystyczna edukacja, oświata i wychowanie, kultura, sztuka, ochrona dóbr kultury i dziedzictwa narodowego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6384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rPr>
                <w:rFonts w:eastAsia="MS Gothic"/>
              </w:rPr>
              <w:t>□</w:t>
            </w:r>
          </w:p>
        </w:tc>
      </w:tr>
      <w:tr w:rsidR="006246B2" w:rsidRPr="00E30EB9" w14:paraId="0A1873A5" w14:textId="77777777" w:rsidTr="00491D3C">
        <w:trPr>
          <w:trHeight w:hRule="exact" w:val="69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82CD4" w14:textId="77777777" w:rsidR="006246B2" w:rsidRPr="00E30EB9" w:rsidRDefault="00720E16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lastRenderedPageBreak/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C850D" w14:textId="77777777" w:rsidR="006246B2" w:rsidRPr="00E30EB9" w:rsidRDefault="00720E16" w:rsidP="00E23198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Turystyka, krajoznawstwo, wspieranie i upowszechnianie kultury fizycznej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1ADD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rPr>
                <w:rFonts w:eastAsia="MS Gothic"/>
              </w:rPr>
              <w:t>□</w:t>
            </w:r>
          </w:p>
        </w:tc>
      </w:tr>
      <w:tr w:rsidR="006246B2" w:rsidRPr="00E30EB9" w14:paraId="4EC0AAAF" w14:textId="77777777" w:rsidTr="00491D3C">
        <w:trPr>
          <w:trHeight w:hRule="exact" w:val="72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92EDF" w14:textId="77777777" w:rsidR="006246B2" w:rsidRPr="00E30EB9" w:rsidRDefault="00720E16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8081D" w14:textId="77777777" w:rsidR="006246B2" w:rsidRPr="00E30EB9" w:rsidRDefault="00720E16" w:rsidP="00E23198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Ekologia i ochrona dziedzictwa przyrodniczego, działalność wpierająca rozwój wspólnot i społeczności lokalnych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17FA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rPr>
                <w:rFonts w:eastAsia="MS Gothic"/>
              </w:rPr>
              <w:t>□</w:t>
            </w:r>
          </w:p>
        </w:tc>
      </w:tr>
      <w:tr w:rsidR="006246B2" w:rsidRPr="00E30EB9" w14:paraId="3C2682E0" w14:textId="77777777" w:rsidTr="00491D3C">
        <w:trPr>
          <w:trHeight w:hRule="exact" w:val="86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60E5BF" w14:textId="77777777" w:rsidR="006246B2" w:rsidRPr="00E30EB9" w:rsidRDefault="00720E16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AB8FD" w14:textId="77777777" w:rsidR="006246B2" w:rsidRPr="00E30EB9" w:rsidRDefault="00720E16" w:rsidP="00E23198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Rozwój gospodarczy, rozwój przedsiębiorczości, innowacyjność i społeczeństwo informacyjne, rozwój społeczeństwa obywatelskiego i integracji europejskiej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78B44" w14:textId="77777777" w:rsidR="006246B2" w:rsidRPr="00E30EB9" w:rsidRDefault="00720E16" w:rsidP="00491D3C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rPr>
                <w:rFonts w:eastAsia="MS Gothic"/>
              </w:rPr>
              <w:t>□</w:t>
            </w:r>
          </w:p>
        </w:tc>
      </w:tr>
    </w:tbl>
    <w:p w14:paraId="2C7796AE" w14:textId="77777777" w:rsidR="00346A4F" w:rsidRPr="00E30EB9" w:rsidRDefault="00346A4F" w:rsidP="00E23198">
      <w:pPr>
        <w:pStyle w:val="Podpistabeli0"/>
        <w:shd w:val="clear" w:color="auto" w:fill="auto"/>
        <w:ind w:left="1771"/>
        <w:rPr>
          <w:b/>
          <w:bCs/>
          <w:sz w:val="20"/>
          <w:szCs w:val="20"/>
        </w:rPr>
      </w:pPr>
    </w:p>
    <w:p w14:paraId="02DC59BF" w14:textId="77777777" w:rsidR="00E23198" w:rsidRPr="00E30EB9" w:rsidRDefault="00720E16" w:rsidP="004A5018">
      <w:pPr>
        <w:pStyle w:val="Podpistabeli0"/>
        <w:shd w:val="clear" w:color="auto" w:fill="auto"/>
        <w:ind w:left="1771"/>
        <w:jc w:val="right"/>
        <w:rPr>
          <w:b/>
          <w:bCs/>
          <w:sz w:val="20"/>
          <w:szCs w:val="20"/>
        </w:rPr>
      </w:pPr>
      <w:r w:rsidRPr="00E30EB9">
        <w:rPr>
          <w:b/>
          <w:bCs/>
          <w:sz w:val="20"/>
          <w:szCs w:val="20"/>
        </w:rPr>
        <w:t>*Proszę zaznaczyć „X” we właściwej kratce/kratkach</w:t>
      </w:r>
    </w:p>
    <w:p w14:paraId="4DCA115F" w14:textId="77777777" w:rsidR="00E23198" w:rsidRPr="00E30EB9" w:rsidRDefault="00E23198" w:rsidP="00673F89">
      <w:pPr>
        <w:pStyle w:val="Podpistabeli0"/>
        <w:shd w:val="clear" w:color="auto" w:fill="auto"/>
        <w:rPr>
          <w:sz w:val="20"/>
          <w:szCs w:val="20"/>
        </w:rPr>
      </w:pPr>
    </w:p>
    <w:p w14:paraId="61EA4300" w14:textId="77777777" w:rsidR="00E30EB9" w:rsidRDefault="00E30EB9">
      <w:pPr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</w:p>
    <w:p w14:paraId="5C093929" w14:textId="7F28F920" w:rsidR="006246B2" w:rsidRPr="00E30EB9" w:rsidRDefault="00720E16" w:rsidP="00F536DA">
      <w:pPr>
        <w:pStyle w:val="Podpistabeli0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0"/>
          <w:szCs w:val="20"/>
        </w:rPr>
      </w:pPr>
      <w:r w:rsidRPr="00E30EB9">
        <w:rPr>
          <w:sz w:val="20"/>
          <w:szCs w:val="20"/>
        </w:rPr>
        <w:t>Posiadane przez kandydata doświadczenie, kwalifikacje i umiejętności niezbędne do pracy w komisji konkursowej. Proszę o wskazanie i dołączenie kserokopii/skanów dokumentów potwierdzających kwalifikacje.</w:t>
      </w:r>
    </w:p>
    <w:p w14:paraId="68E2B6F4" w14:textId="77777777" w:rsidR="00E23198" w:rsidRPr="00E30EB9" w:rsidRDefault="00E23198" w:rsidP="00E23198">
      <w:pPr>
        <w:pStyle w:val="Podpistabeli0"/>
        <w:shd w:val="clear" w:color="auto" w:fill="auto"/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ramka tekstu"/>
      </w:tblPr>
      <w:tblGrid>
        <w:gridCol w:w="8956"/>
      </w:tblGrid>
      <w:tr w:rsidR="00E23198" w:rsidRPr="00E30EB9" w14:paraId="7927A7BF" w14:textId="77777777" w:rsidTr="00E23198">
        <w:tc>
          <w:tcPr>
            <w:tcW w:w="8956" w:type="dxa"/>
          </w:tcPr>
          <w:p w14:paraId="5083E58C" w14:textId="77777777" w:rsidR="00A478BF" w:rsidRDefault="00A478BF" w:rsidP="00A478BF">
            <w:pPr>
              <w:pStyle w:val="Podpistabeli0"/>
              <w:shd w:val="clear" w:color="auto" w:fill="auto"/>
              <w:spacing w:after="600" w:line="276" w:lineRule="auto"/>
              <w:jc w:val="both"/>
              <w:rPr>
                <w:sz w:val="20"/>
                <w:szCs w:val="20"/>
              </w:rPr>
            </w:pPr>
          </w:p>
          <w:p w14:paraId="022FA709" w14:textId="77777777" w:rsidR="00A478BF" w:rsidRPr="00E30EB9" w:rsidRDefault="00A478BF" w:rsidP="00A478BF">
            <w:pPr>
              <w:pStyle w:val="Podpistabeli0"/>
              <w:shd w:val="clear" w:color="auto" w:fill="auto"/>
              <w:spacing w:after="6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15B37AD" w14:textId="77777777" w:rsidR="00E23198" w:rsidRPr="00E30EB9" w:rsidRDefault="00E23198" w:rsidP="00E23198">
      <w:pPr>
        <w:pStyle w:val="Podpistabeli0"/>
        <w:shd w:val="clear" w:color="auto" w:fill="auto"/>
        <w:spacing w:line="276" w:lineRule="auto"/>
        <w:jc w:val="both"/>
        <w:rPr>
          <w:sz w:val="20"/>
          <w:szCs w:val="20"/>
        </w:rPr>
      </w:pPr>
    </w:p>
    <w:p w14:paraId="23739C39" w14:textId="77777777" w:rsidR="006246B2" w:rsidRPr="00E30EB9" w:rsidRDefault="00720E16" w:rsidP="00D90DCF">
      <w:pPr>
        <w:pStyle w:val="Podpistabeli0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E30EB9">
        <w:rPr>
          <w:sz w:val="20"/>
          <w:szCs w:val="20"/>
          <w:lang w:eastAsia="en-US" w:bidi="en-US"/>
        </w:rPr>
        <w:t xml:space="preserve">Dane podmiotu </w:t>
      </w:r>
      <w:r w:rsidRPr="00E30EB9">
        <w:rPr>
          <w:sz w:val="20"/>
          <w:szCs w:val="20"/>
        </w:rPr>
        <w:t xml:space="preserve">zgłaszającego </w:t>
      </w:r>
      <w:r w:rsidRPr="00E30EB9">
        <w:rPr>
          <w:sz w:val="20"/>
          <w:szCs w:val="20"/>
          <w:lang w:eastAsia="en-US" w:bidi="en-US"/>
        </w:rPr>
        <w:t>kandydata.</w:t>
      </w:r>
    </w:p>
    <w:p w14:paraId="253D0F47" w14:textId="77777777" w:rsidR="00D90DCF" w:rsidRPr="00E30EB9" w:rsidRDefault="00D90DCF" w:rsidP="00D90DCF">
      <w:pPr>
        <w:pStyle w:val="Podpistabeli0"/>
        <w:shd w:val="clear" w:color="auto" w:fill="auto"/>
        <w:ind w:left="72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6662"/>
      </w:tblGrid>
      <w:tr w:rsidR="006246B2" w:rsidRPr="00E30EB9" w14:paraId="5FD7191A" w14:textId="77777777" w:rsidTr="00D90DCF">
        <w:trPr>
          <w:trHeight w:hRule="exact" w:val="7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FCA3B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Nazwa podmiotu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E1ACD" w14:textId="77777777" w:rsidR="006246B2" w:rsidRPr="00E30EB9" w:rsidRDefault="006246B2" w:rsidP="00B50F36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77516043" w14:textId="77777777" w:rsidTr="00D90DCF">
        <w:trPr>
          <w:trHeight w:hRule="exact" w:val="69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AEEF5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Forma prawna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E1827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107B2348" w14:textId="77777777" w:rsidTr="00D90DCF">
        <w:trPr>
          <w:trHeight w:hRule="exact" w:val="7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6F137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ind w:right="200"/>
              <w:jc w:val="center"/>
            </w:pPr>
            <w:r w:rsidRPr="00E30EB9">
              <w:t>Numer KRS i miejsce zarejestrowania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07CA8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23686E5D" w14:textId="77777777" w:rsidTr="00D90DCF">
        <w:trPr>
          <w:trHeight w:hRule="exact" w:val="70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54A5C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lastRenderedPageBreak/>
              <w:t>Adres podmiotu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29704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13C871ED" w14:textId="77777777" w:rsidTr="00D90DCF">
        <w:trPr>
          <w:trHeight w:hRule="exact" w:val="71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EAD90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Numer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56DF6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  <w:tr w:rsidR="006246B2" w:rsidRPr="00E30EB9" w14:paraId="1B942FE2" w14:textId="77777777" w:rsidTr="00D90DCF">
        <w:trPr>
          <w:trHeight w:hRule="exact" w:val="75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758BC" w14:textId="77777777" w:rsidR="006246B2" w:rsidRPr="00E30EB9" w:rsidRDefault="00720E16" w:rsidP="00D90DCF">
            <w:pPr>
              <w:pStyle w:val="Inne0"/>
              <w:shd w:val="clear" w:color="auto" w:fill="auto"/>
              <w:spacing w:after="0"/>
              <w:jc w:val="center"/>
            </w:pPr>
            <w:r w:rsidRPr="00E30EB9"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3CA48" w14:textId="77777777" w:rsidR="006246B2" w:rsidRPr="00E30EB9" w:rsidRDefault="006246B2">
            <w:pPr>
              <w:pStyle w:val="Inne0"/>
              <w:shd w:val="clear" w:color="auto" w:fill="auto"/>
              <w:spacing w:after="0"/>
              <w:jc w:val="left"/>
            </w:pPr>
          </w:p>
        </w:tc>
      </w:tr>
    </w:tbl>
    <w:p w14:paraId="1EFDB12B" w14:textId="77777777" w:rsidR="006246B2" w:rsidRPr="00E30EB9" w:rsidRDefault="006246B2">
      <w:pPr>
        <w:spacing w:after="526" w:line="14" w:lineRule="exact"/>
        <w:rPr>
          <w:rFonts w:ascii="Arial" w:hAnsi="Arial" w:cs="Arial"/>
          <w:sz w:val="20"/>
          <w:szCs w:val="20"/>
        </w:rPr>
      </w:pPr>
    </w:p>
    <w:p w14:paraId="05827DB7" w14:textId="77777777" w:rsidR="006246B2" w:rsidRPr="00E30EB9" w:rsidRDefault="00720E16" w:rsidP="004F58D7">
      <w:pPr>
        <w:pStyle w:val="Teksttreci0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76" w:lineRule="auto"/>
        <w:ind w:left="714" w:hanging="357"/>
      </w:pPr>
      <w:r w:rsidRPr="00E30EB9">
        <w:t>Pieczęć podmiotu i podpis oraz funkcja osoby/osób upoważnionej/upoważnionych do składania oświadczeń woli w imieniu podmiotu zgłaszającego kandydata. Upoważnienie wydane kandydatowi przez podmiot, który reprezentuje, do pracy w komisjach konkursowych</w:t>
      </w:r>
    </w:p>
    <w:p w14:paraId="7A1D86B5" w14:textId="77777777" w:rsidR="004F58D7" w:rsidRPr="00E30EB9" w:rsidRDefault="004F58D7" w:rsidP="00D90DCF">
      <w:pPr>
        <w:pStyle w:val="Teksttreci0"/>
        <w:shd w:val="clear" w:color="auto" w:fill="auto"/>
        <w:tabs>
          <w:tab w:val="left" w:pos="1047"/>
        </w:tabs>
        <w:spacing w:after="0"/>
      </w:pPr>
    </w:p>
    <w:p w14:paraId="59C5B48E" w14:textId="77777777" w:rsidR="004F58D7" w:rsidRPr="00E30EB9" w:rsidRDefault="004F58D7" w:rsidP="00D90DCF">
      <w:pPr>
        <w:pStyle w:val="Teksttreci0"/>
        <w:shd w:val="clear" w:color="auto" w:fill="auto"/>
        <w:tabs>
          <w:tab w:val="left" w:pos="1047"/>
        </w:tabs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Granice tekstu"/>
        <w:tblDescription w:val="ramka tekstu"/>
      </w:tblPr>
      <w:tblGrid>
        <w:gridCol w:w="8956"/>
      </w:tblGrid>
      <w:tr w:rsidR="004F58D7" w:rsidRPr="00E30EB9" w14:paraId="7B5E4D9C" w14:textId="77777777" w:rsidTr="004F58D7">
        <w:tc>
          <w:tcPr>
            <w:tcW w:w="8956" w:type="dxa"/>
          </w:tcPr>
          <w:p w14:paraId="6BB1FCC7" w14:textId="77777777" w:rsidR="00346A4F" w:rsidRDefault="00346A4F" w:rsidP="00A478BF">
            <w:pPr>
              <w:pStyle w:val="Teksttreci0"/>
              <w:shd w:val="clear" w:color="auto" w:fill="auto"/>
              <w:tabs>
                <w:tab w:val="left" w:pos="1047"/>
              </w:tabs>
              <w:spacing w:before="120" w:after="240"/>
            </w:pPr>
            <w:bookmarkStart w:id="3" w:name="_GoBack"/>
            <w:bookmarkEnd w:id="3"/>
          </w:p>
          <w:p w14:paraId="263B6132" w14:textId="77777777" w:rsidR="00A478BF" w:rsidRDefault="00A478BF" w:rsidP="00A478BF">
            <w:pPr>
              <w:pStyle w:val="Teksttreci0"/>
              <w:shd w:val="clear" w:color="auto" w:fill="auto"/>
              <w:tabs>
                <w:tab w:val="left" w:pos="1047"/>
              </w:tabs>
              <w:spacing w:before="120" w:after="240"/>
            </w:pPr>
          </w:p>
          <w:p w14:paraId="4F0C86C4" w14:textId="77777777" w:rsidR="00A478BF" w:rsidRDefault="00A478BF" w:rsidP="00A478BF">
            <w:pPr>
              <w:pStyle w:val="Teksttreci0"/>
              <w:shd w:val="clear" w:color="auto" w:fill="auto"/>
              <w:tabs>
                <w:tab w:val="left" w:pos="1047"/>
              </w:tabs>
              <w:spacing w:before="120" w:after="240"/>
            </w:pPr>
          </w:p>
          <w:p w14:paraId="5B80E858" w14:textId="77777777" w:rsidR="00A478BF" w:rsidRPr="00E30EB9" w:rsidRDefault="00A478BF" w:rsidP="00A478BF">
            <w:pPr>
              <w:pStyle w:val="Teksttreci0"/>
              <w:shd w:val="clear" w:color="auto" w:fill="auto"/>
              <w:tabs>
                <w:tab w:val="left" w:pos="1047"/>
              </w:tabs>
              <w:spacing w:before="120" w:after="240"/>
            </w:pPr>
          </w:p>
        </w:tc>
      </w:tr>
    </w:tbl>
    <w:p w14:paraId="6BD44B1C" w14:textId="77777777" w:rsidR="004F58D7" w:rsidRPr="00E30EB9" w:rsidRDefault="004F58D7" w:rsidP="002D6B0E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1062"/>
        </w:tabs>
        <w:spacing w:after="120" w:line="240" w:lineRule="auto"/>
        <w:ind w:left="714" w:hanging="357"/>
        <w:rPr>
          <w:b w:val="0"/>
          <w:sz w:val="20"/>
          <w:szCs w:val="20"/>
        </w:rPr>
      </w:pPr>
      <w:r w:rsidRPr="00E30EB9">
        <w:rPr>
          <w:b w:val="0"/>
          <w:sz w:val="20"/>
          <w:szCs w:val="20"/>
        </w:rPr>
        <w:lastRenderedPageBreak/>
        <w:t>Oświadczenie kandydata o wyrażeniu zgody na kandydowanie:</w:t>
      </w:r>
    </w:p>
    <w:p w14:paraId="4A5271AC" w14:textId="77777777" w:rsidR="002174E9" w:rsidRPr="00E30EB9" w:rsidRDefault="002174E9" w:rsidP="002D6B0E">
      <w:pPr>
        <w:pStyle w:val="Nagwek30"/>
        <w:keepNext/>
        <w:keepLines/>
        <w:shd w:val="clear" w:color="auto" w:fill="auto"/>
        <w:tabs>
          <w:tab w:val="left" w:leader="dot" w:pos="8491"/>
        </w:tabs>
        <w:spacing w:after="0" w:line="276" w:lineRule="auto"/>
        <w:rPr>
          <w:sz w:val="20"/>
          <w:szCs w:val="20"/>
        </w:rPr>
      </w:pPr>
      <w:bookmarkStart w:id="4" w:name="bookmark4"/>
    </w:p>
    <w:p w14:paraId="57DFC11A" w14:textId="77777777" w:rsidR="004F58D7" w:rsidRPr="00E30EB9" w:rsidRDefault="004F58D7" w:rsidP="002D6B0E">
      <w:pPr>
        <w:pStyle w:val="Nagwek30"/>
        <w:keepNext/>
        <w:keepLines/>
        <w:shd w:val="clear" w:color="auto" w:fill="auto"/>
        <w:tabs>
          <w:tab w:val="left" w:leader="dot" w:pos="8491"/>
        </w:tabs>
        <w:spacing w:after="0" w:line="276" w:lineRule="auto"/>
        <w:rPr>
          <w:sz w:val="20"/>
          <w:szCs w:val="20"/>
        </w:rPr>
      </w:pPr>
      <w:r w:rsidRPr="00E30EB9">
        <w:rPr>
          <w:sz w:val="20"/>
          <w:szCs w:val="20"/>
        </w:rPr>
        <w:t>Ja niżej podpisany(a)</w:t>
      </w:r>
      <w:r w:rsidRPr="00E30EB9">
        <w:rPr>
          <w:sz w:val="20"/>
          <w:szCs w:val="20"/>
        </w:rPr>
        <w:tab/>
      </w:r>
      <w:bookmarkEnd w:id="4"/>
    </w:p>
    <w:p w14:paraId="3DFFF8AF" w14:textId="77777777" w:rsidR="004F58D7" w:rsidRPr="00E30EB9" w:rsidRDefault="004F58D7" w:rsidP="002D6B0E">
      <w:pPr>
        <w:pStyle w:val="Nagwek30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  <w:bookmarkStart w:id="5" w:name="bookmark5"/>
      <w:r w:rsidRPr="00E30EB9">
        <w:rPr>
          <w:sz w:val="20"/>
          <w:szCs w:val="20"/>
        </w:rPr>
        <w:t>oświadczam, że wyrażam zgodę na kandydowanie na członka komisji konkursowych.</w:t>
      </w:r>
      <w:bookmarkEnd w:id="5"/>
    </w:p>
    <w:p w14:paraId="1FF41D2E" w14:textId="77777777" w:rsidR="004F58D7" w:rsidRPr="00E30EB9" w:rsidRDefault="004F58D7" w:rsidP="002D6B0E">
      <w:pPr>
        <w:pStyle w:val="Nagwek30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  <w:bookmarkStart w:id="6" w:name="bookmark6"/>
      <w:r w:rsidRPr="00E30EB9">
        <w:rPr>
          <w:sz w:val="20"/>
          <w:szCs w:val="20"/>
        </w:rPr>
        <w:t>Jednocześnie oświadczam, iż dane zawarte w niniejszym formularzu są zgodne ze stanem prawnym i faktycznym.</w:t>
      </w:r>
      <w:bookmarkStart w:id="7" w:name="bookmark7"/>
      <w:bookmarkEnd w:id="6"/>
      <w:r w:rsidR="002174E9" w:rsidRPr="00E30EB9">
        <w:rPr>
          <w:sz w:val="20"/>
          <w:szCs w:val="20"/>
        </w:rPr>
        <w:t xml:space="preserve"> </w:t>
      </w:r>
      <w:r w:rsidRPr="00E30EB9">
        <w:rPr>
          <w:sz w:val="20"/>
          <w:szCs w:val="20"/>
        </w:rPr>
        <w:t>Za pracę w komisjach konkursowych nie przysługuje wynagrodzenie ani zwrot kosztów podróży.</w:t>
      </w:r>
      <w:bookmarkEnd w:id="7"/>
    </w:p>
    <w:p w14:paraId="73102BC0" w14:textId="77777777" w:rsidR="002D6B0E" w:rsidRPr="00E30EB9" w:rsidRDefault="002D6B0E" w:rsidP="002D6B0E">
      <w:pPr>
        <w:pStyle w:val="Nagwek3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14:paraId="491E3862" w14:textId="77777777" w:rsidR="00A478BF" w:rsidRDefault="002D6B0E" w:rsidP="00A478BF">
      <w:pPr>
        <w:pStyle w:val="Nagwek30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>………………………………..</w:t>
      </w:r>
      <w:bookmarkStart w:id="8" w:name="bookmark8"/>
    </w:p>
    <w:p w14:paraId="59715392" w14:textId="0B32F5F7" w:rsidR="00A478BF" w:rsidRDefault="00CE7A83" w:rsidP="00A478BF">
      <w:pPr>
        <w:pStyle w:val="Nagwek30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  <w:r w:rsidRPr="00E30EB9">
        <w:rPr>
          <w:sz w:val="20"/>
          <w:szCs w:val="20"/>
        </w:rPr>
        <w:t xml:space="preserve"> (miejscowość, </w:t>
      </w:r>
      <w:r w:rsidR="004F58D7" w:rsidRPr="00E30EB9">
        <w:rPr>
          <w:sz w:val="20"/>
          <w:szCs w:val="20"/>
        </w:rPr>
        <w:t>data)</w:t>
      </w:r>
      <w:bookmarkEnd w:id="8"/>
      <w:r w:rsidRPr="00E30EB9">
        <w:rPr>
          <w:sz w:val="20"/>
          <w:szCs w:val="20"/>
        </w:rPr>
        <w:t xml:space="preserve"> </w:t>
      </w:r>
    </w:p>
    <w:p w14:paraId="00550A1B" w14:textId="6B9FF6DB" w:rsidR="00A478BF" w:rsidRPr="00E30EB9" w:rsidRDefault="00A478BF" w:rsidP="00A478BF">
      <w:pPr>
        <w:pStyle w:val="Nagwek30"/>
        <w:keepNext/>
        <w:keepLines/>
        <w:shd w:val="clear" w:color="auto" w:fill="auto"/>
        <w:spacing w:after="0" w:line="276" w:lineRule="auto"/>
        <w:jc w:val="right"/>
        <w:rPr>
          <w:sz w:val="24"/>
          <w:szCs w:val="24"/>
        </w:rPr>
      </w:pPr>
      <w:r w:rsidRPr="00E30EB9">
        <w:rPr>
          <w:sz w:val="24"/>
          <w:szCs w:val="24"/>
        </w:rPr>
        <w:t>…………………………...</w:t>
      </w:r>
    </w:p>
    <w:p w14:paraId="05975E39" w14:textId="2F8BED20" w:rsidR="00CE7A83" w:rsidRPr="00E30EB9" w:rsidRDefault="00CE7A83" w:rsidP="00A478BF">
      <w:pPr>
        <w:pStyle w:val="Nagwek30"/>
        <w:keepNext/>
        <w:keepLines/>
        <w:shd w:val="clear" w:color="auto" w:fill="auto"/>
        <w:tabs>
          <w:tab w:val="left" w:pos="7230"/>
        </w:tabs>
        <w:spacing w:after="120" w:line="240" w:lineRule="auto"/>
        <w:jc w:val="right"/>
        <w:rPr>
          <w:sz w:val="20"/>
          <w:szCs w:val="20"/>
        </w:rPr>
      </w:pPr>
      <w:r w:rsidRPr="00E30EB9">
        <w:rPr>
          <w:sz w:val="20"/>
          <w:szCs w:val="20"/>
        </w:rPr>
        <w:t>(podpis)</w:t>
      </w:r>
    </w:p>
    <w:p w14:paraId="1B066E00" w14:textId="77777777" w:rsidR="004F58D7" w:rsidRPr="00E30EB9" w:rsidRDefault="004F58D7" w:rsidP="00A478BF">
      <w:pPr>
        <w:jc w:val="right"/>
        <w:rPr>
          <w:rFonts w:ascii="Arial" w:hAnsi="Arial" w:cs="Arial"/>
        </w:rPr>
        <w:sectPr w:rsidR="004F58D7" w:rsidRPr="00E30EB9" w:rsidSect="00673F89">
          <w:footerReference w:type="default" r:id="rId7"/>
          <w:pgSz w:w="11900" w:h="16840"/>
          <w:pgMar w:top="1515" w:right="1552" w:bottom="1418" w:left="1382" w:header="1087" w:footer="3" w:gutter="0"/>
          <w:pgNumType w:start="1"/>
          <w:cols w:space="720"/>
          <w:noEndnote/>
          <w:docGrid w:linePitch="360"/>
        </w:sectPr>
      </w:pPr>
    </w:p>
    <w:p w14:paraId="60B6BFCD" w14:textId="77777777" w:rsidR="006246B2" w:rsidRPr="00E30EB9" w:rsidRDefault="00720E16" w:rsidP="003B1DE9">
      <w:pPr>
        <w:pStyle w:val="Nagwek20"/>
        <w:keepNext/>
        <w:keepLines/>
        <w:shd w:val="clear" w:color="auto" w:fill="auto"/>
        <w:spacing w:after="120" w:line="276" w:lineRule="auto"/>
        <w:ind w:left="0"/>
        <w:jc w:val="center"/>
        <w:rPr>
          <w:sz w:val="24"/>
          <w:szCs w:val="24"/>
        </w:rPr>
      </w:pPr>
      <w:bookmarkStart w:id="9" w:name="bookmark9"/>
      <w:r w:rsidRPr="00E30EB9">
        <w:rPr>
          <w:b w:val="0"/>
          <w:bCs w:val="0"/>
          <w:sz w:val="24"/>
          <w:szCs w:val="24"/>
        </w:rPr>
        <w:lastRenderedPageBreak/>
        <w:t>*</w:t>
      </w:r>
      <w:r w:rsidRPr="00E30EB9">
        <w:rPr>
          <w:sz w:val="24"/>
          <w:szCs w:val="24"/>
        </w:rPr>
        <w:t>Klauzula informacyjna dla osoby/osób składających oświadczenie woli w imieniu podmiotu zgłaszającego kandydata i kandydata.</w:t>
      </w:r>
      <w:bookmarkEnd w:id="9"/>
    </w:p>
    <w:p w14:paraId="5DE91874" w14:textId="77777777" w:rsidR="003B1DE9" w:rsidRPr="00E30EB9" w:rsidRDefault="003B1DE9" w:rsidP="003B1DE9">
      <w:pPr>
        <w:pStyle w:val="Nagwek20"/>
        <w:keepNext/>
        <w:keepLines/>
        <w:shd w:val="clear" w:color="auto" w:fill="auto"/>
        <w:spacing w:after="120" w:line="276" w:lineRule="auto"/>
        <w:ind w:left="0"/>
        <w:jc w:val="center"/>
        <w:rPr>
          <w:sz w:val="24"/>
          <w:szCs w:val="24"/>
        </w:rPr>
      </w:pPr>
    </w:p>
    <w:p w14:paraId="525BF314" w14:textId="77777777" w:rsidR="003D5F8B" w:rsidRPr="00E30EB9" w:rsidRDefault="00720E16" w:rsidP="003D5F8B">
      <w:pPr>
        <w:pStyle w:val="Teksttreci0"/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C893769" w14:textId="77777777" w:rsidR="003D5F8B" w:rsidRPr="00E30EB9" w:rsidRDefault="003D5F8B" w:rsidP="003D5F8B">
      <w:pPr>
        <w:pStyle w:val="Teksttreci0"/>
        <w:shd w:val="clear" w:color="auto" w:fill="auto"/>
        <w:spacing w:after="0" w:line="276" w:lineRule="auto"/>
        <w:rPr>
          <w:sz w:val="24"/>
          <w:szCs w:val="24"/>
        </w:rPr>
      </w:pPr>
    </w:p>
    <w:p w14:paraId="271F7543" w14:textId="77777777" w:rsidR="003D5F8B" w:rsidRPr="00E30EB9" w:rsidRDefault="00720E16" w:rsidP="00237800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 xml:space="preserve">Administratorem, który odpowiada za przetwarzanie Pani/Pana danych osobowych, jest </w:t>
      </w:r>
      <w:r w:rsidR="00AC1F75" w:rsidRPr="00E30EB9">
        <w:rPr>
          <w:sz w:val="24"/>
          <w:szCs w:val="24"/>
        </w:rPr>
        <w:t>Gmina Bojszowy reprezentowana</w:t>
      </w:r>
      <w:r w:rsidRPr="00E30EB9">
        <w:rPr>
          <w:sz w:val="24"/>
          <w:szCs w:val="24"/>
        </w:rPr>
        <w:t xml:space="preserve"> przez </w:t>
      </w:r>
      <w:r w:rsidR="00AC1F75" w:rsidRPr="00E30EB9">
        <w:rPr>
          <w:sz w:val="24"/>
          <w:szCs w:val="24"/>
        </w:rPr>
        <w:t>Wójta Gminy Bojszowy</w:t>
      </w:r>
      <w:r w:rsidRPr="00E30EB9">
        <w:rPr>
          <w:sz w:val="24"/>
          <w:szCs w:val="24"/>
        </w:rPr>
        <w:t xml:space="preserve"> z siedzibą przy </w:t>
      </w:r>
      <w:r w:rsidR="00AC1F75" w:rsidRPr="00E30EB9">
        <w:rPr>
          <w:sz w:val="24"/>
          <w:szCs w:val="24"/>
        </w:rPr>
        <w:t>ul. Gaikowa 35</w:t>
      </w:r>
      <w:r w:rsidRPr="00E30EB9">
        <w:rPr>
          <w:sz w:val="24"/>
          <w:szCs w:val="24"/>
        </w:rPr>
        <w:t xml:space="preserve">, </w:t>
      </w:r>
      <w:r w:rsidR="00237800" w:rsidRPr="00E30EB9">
        <w:rPr>
          <w:sz w:val="24"/>
          <w:szCs w:val="24"/>
        </w:rPr>
        <w:t>43-220 Bojszowy</w:t>
      </w:r>
      <w:r w:rsidRPr="00E30EB9">
        <w:rPr>
          <w:sz w:val="24"/>
          <w:szCs w:val="24"/>
        </w:rPr>
        <w:t xml:space="preserve">, </w:t>
      </w:r>
      <w:r w:rsidR="00237800" w:rsidRPr="00E30EB9">
        <w:rPr>
          <w:sz w:val="24"/>
          <w:szCs w:val="24"/>
        </w:rPr>
        <w:t>https://bojszowy.pl/.</w:t>
      </w:r>
      <w:r w:rsidR="002844FD" w:rsidRPr="00E30EB9">
        <w:rPr>
          <w:sz w:val="24"/>
          <w:szCs w:val="24"/>
        </w:rPr>
        <w:t>`</w:t>
      </w:r>
    </w:p>
    <w:p w14:paraId="7CE25511" w14:textId="77777777" w:rsidR="003D5F8B" w:rsidRPr="00E30EB9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</w:t>
      </w:r>
      <w:r w:rsidR="003D5F8B" w:rsidRPr="00E30EB9">
        <w:rPr>
          <w:sz w:val="24"/>
          <w:szCs w:val="24"/>
        </w:rPr>
        <w:t>………..</w:t>
      </w:r>
      <w:r w:rsidRPr="00E30EB9">
        <w:rPr>
          <w:sz w:val="24"/>
          <w:szCs w:val="24"/>
        </w:rPr>
        <w:t xml:space="preserve"> (adres e-mail:</w:t>
      </w:r>
      <w:hyperlink r:id="rId8" w:history="1">
        <w:r w:rsidRPr="00E30EB9">
          <w:rPr>
            <w:sz w:val="24"/>
            <w:szCs w:val="24"/>
          </w:rPr>
          <w:t xml:space="preserve"> </w:t>
        </w:r>
        <w:r w:rsidR="003D5F8B" w:rsidRPr="00E30EB9">
          <w:rPr>
            <w:color w:val="0563C1"/>
            <w:sz w:val="24"/>
            <w:szCs w:val="24"/>
            <w:lang w:eastAsia="en-US" w:bidi="en-US"/>
          </w:rPr>
          <w:t>……………</w:t>
        </w:r>
        <w:r w:rsidRPr="00E30EB9">
          <w:rPr>
            <w:sz w:val="24"/>
            <w:szCs w:val="24"/>
            <w:lang w:eastAsia="en-US" w:bidi="en-US"/>
          </w:rPr>
          <w:t>)</w:t>
        </w:r>
      </w:hyperlink>
      <w:r w:rsidRPr="00E30EB9">
        <w:rPr>
          <w:sz w:val="24"/>
          <w:szCs w:val="24"/>
          <w:lang w:eastAsia="en-US" w:bidi="en-US"/>
        </w:rPr>
        <w:t>.</w:t>
      </w:r>
    </w:p>
    <w:p w14:paraId="11E66331" w14:textId="77777777" w:rsidR="003D5F8B" w:rsidRPr="00E30EB9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>Podstawą przetwarzania danych osobowych jest art. 6 ust. 1 lit. c) RODO, w związku art. 15 ustawy z dnia 24 kwietnia 2003 r. o działalności pożytku publicznego i o wolontariacie. Dane będą przetwarzane wyłącznie w celu przeprowadzenia naboru kandydatów na członków komisji, wyboru członków komisji opiniujących oferty na realizację zadań publicznych a następnie w odniesieniu do osób wybranych na członków komisji, przeprowadzenia oceny ofert i wyboru podmiotu na realizację zadań publicznych.</w:t>
      </w:r>
    </w:p>
    <w:p w14:paraId="4E780593" w14:textId="77777777" w:rsidR="003D5F8B" w:rsidRPr="00E30EB9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>Dane mogą być udostępnione podmiotom, które są upoważnione na podstawie przepisów prawa oraz podmiotom świadczącym usługi wsparcia i serwisu dla Urzędu.</w:t>
      </w:r>
    </w:p>
    <w:p w14:paraId="6D7AA9C6" w14:textId="77777777" w:rsidR="003D5F8B" w:rsidRPr="00E30EB9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 xml:space="preserve">Dane będą przetwarzane przez okres archiwalny zgodnie z wymaganiami prawnymi określonymi w rozporządzeniu Prezesa Rady Ministrów z dnia 18 stycznia 2011 r. w sprawie instrukcji kancelaryjnej, jednolitych rzeczowych </w:t>
      </w:r>
      <w:r w:rsidRPr="00E30EB9">
        <w:rPr>
          <w:sz w:val="24"/>
          <w:szCs w:val="24"/>
        </w:rPr>
        <w:lastRenderedPageBreak/>
        <w:t>wykazów akt oraz instrukcji w sprawie organizacji i zakresu działania archiwów zakładowych.</w:t>
      </w:r>
    </w:p>
    <w:p w14:paraId="15CFF4D0" w14:textId="77777777" w:rsidR="003D5F8B" w:rsidRPr="00E30EB9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>Przysługuje Pani/Panu prawo dostępu do swoich danych osobowych, żądania ich sprostowania oraz ograniczenia przetwarzania.</w:t>
      </w:r>
    </w:p>
    <w:p w14:paraId="65EF87FB" w14:textId="77777777" w:rsidR="003D5F8B" w:rsidRPr="00E30EB9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>Przysługuje Pani/Panu prawo do wniesienia skargi do Prezesa Urzędu Ochrony Danych Osobowych z siedzibą w Warszawie, ul. Stawki 2, gdy uzna Pani/Pan, że przetwarzanie danych osobowych Pani/Pana narusza przepisy.</w:t>
      </w:r>
    </w:p>
    <w:p w14:paraId="31409FC5" w14:textId="77777777" w:rsidR="006246B2" w:rsidRPr="00E30EB9" w:rsidRDefault="00720E16" w:rsidP="003D5F8B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rPr>
          <w:sz w:val="24"/>
          <w:szCs w:val="24"/>
        </w:rPr>
      </w:pPr>
      <w:r w:rsidRPr="00E30EB9">
        <w:rPr>
          <w:sz w:val="24"/>
          <w:szCs w:val="24"/>
        </w:rPr>
        <w:t>Podanie danych osobowych jest niezbędne do przeprowadzenia procedury naboru kandydatów, w zakresie wymaganym przez Administratora a ich niepodanie uniemożliwi wzięcie udziału w przedmiotowej procedurze.</w:t>
      </w:r>
    </w:p>
    <w:sectPr w:rsidR="006246B2" w:rsidRPr="00E30EB9">
      <w:pgSz w:w="11900" w:h="16840"/>
      <w:pgMar w:top="1393" w:right="1387" w:bottom="1393" w:left="1373" w:header="9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2C149" w14:textId="77777777" w:rsidR="00B3591E" w:rsidRDefault="00B3591E">
      <w:r>
        <w:separator/>
      </w:r>
    </w:p>
  </w:endnote>
  <w:endnote w:type="continuationSeparator" w:id="0">
    <w:p w14:paraId="19ED5673" w14:textId="77777777" w:rsidR="00B3591E" w:rsidRDefault="00B3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396D" w14:textId="0187A639" w:rsidR="006246B2" w:rsidRDefault="006246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603D" w14:textId="77777777" w:rsidR="00B3591E" w:rsidRDefault="00B3591E"/>
  </w:footnote>
  <w:footnote w:type="continuationSeparator" w:id="0">
    <w:p w14:paraId="5256151A" w14:textId="77777777" w:rsidR="00B3591E" w:rsidRDefault="00B359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8AC"/>
    <w:multiLevelType w:val="multilevel"/>
    <w:tmpl w:val="43880E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7C75DD"/>
    <w:multiLevelType w:val="hybridMultilevel"/>
    <w:tmpl w:val="D7F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2D7"/>
    <w:multiLevelType w:val="multilevel"/>
    <w:tmpl w:val="489AC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67DE5"/>
    <w:multiLevelType w:val="hybridMultilevel"/>
    <w:tmpl w:val="9B32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3C3C"/>
    <w:multiLevelType w:val="hybridMultilevel"/>
    <w:tmpl w:val="FBC0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06C2"/>
    <w:multiLevelType w:val="multilevel"/>
    <w:tmpl w:val="D944A2A4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306C2"/>
    <w:multiLevelType w:val="hybridMultilevel"/>
    <w:tmpl w:val="1168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20A9F"/>
    <w:multiLevelType w:val="hybridMultilevel"/>
    <w:tmpl w:val="3654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2"/>
    <w:rsid w:val="0002437F"/>
    <w:rsid w:val="000707EE"/>
    <w:rsid w:val="001028DE"/>
    <w:rsid w:val="001C7942"/>
    <w:rsid w:val="002174E9"/>
    <w:rsid w:val="00237800"/>
    <w:rsid w:val="002844FD"/>
    <w:rsid w:val="002D6B0E"/>
    <w:rsid w:val="00304E6F"/>
    <w:rsid w:val="00346A4F"/>
    <w:rsid w:val="003B1DE9"/>
    <w:rsid w:val="003D5F8B"/>
    <w:rsid w:val="00404C65"/>
    <w:rsid w:val="00491D3C"/>
    <w:rsid w:val="004A5018"/>
    <w:rsid w:val="004F58D7"/>
    <w:rsid w:val="006246B2"/>
    <w:rsid w:val="00644E91"/>
    <w:rsid w:val="00673F89"/>
    <w:rsid w:val="00720E16"/>
    <w:rsid w:val="00860274"/>
    <w:rsid w:val="00A02D6C"/>
    <w:rsid w:val="00A478BF"/>
    <w:rsid w:val="00AC1F75"/>
    <w:rsid w:val="00AF7A3E"/>
    <w:rsid w:val="00B256AC"/>
    <w:rsid w:val="00B3591E"/>
    <w:rsid w:val="00B50F36"/>
    <w:rsid w:val="00BF23D7"/>
    <w:rsid w:val="00BF6F13"/>
    <w:rsid w:val="00C00494"/>
    <w:rsid w:val="00C4258D"/>
    <w:rsid w:val="00C747E7"/>
    <w:rsid w:val="00C90D91"/>
    <w:rsid w:val="00CE6A58"/>
    <w:rsid w:val="00CE7A83"/>
    <w:rsid w:val="00D90DCF"/>
    <w:rsid w:val="00E23198"/>
    <w:rsid w:val="00E30EB9"/>
    <w:rsid w:val="00EB0551"/>
    <w:rsid w:val="00F536D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F92FB"/>
  <w15:docId w15:val="{BDE57611-3D65-4835-A47F-82C18C88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z w:val="22"/>
      <w:szCs w:val="22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259" w:lineRule="auto"/>
      <w:ind w:left="680" w:firstLine="20"/>
      <w:outlineLvl w:val="0"/>
    </w:pPr>
    <w:rPr>
      <w:rFonts w:ascii="Arial" w:eastAsia="Arial" w:hAnsi="Arial" w:cs="Arial"/>
      <w:color w:val="262626"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70" w:line="360" w:lineRule="auto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180"/>
      <w:ind w:left="140"/>
    </w:pPr>
    <w:rPr>
      <w:rFonts w:ascii="Calibri" w:eastAsia="Calibri" w:hAnsi="Calibri" w:cs="Calibri"/>
      <w:color w:val="808080"/>
      <w:sz w:val="22"/>
      <w:szCs w:val="22"/>
      <w:lang w:val="en-US" w:eastAsia="en-US" w:bidi="en-US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10" w:line="360" w:lineRule="auto"/>
      <w:ind w:left="37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7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74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7E7"/>
    <w:rPr>
      <w:color w:val="000000"/>
    </w:rPr>
  </w:style>
  <w:style w:type="table" w:styleId="Tabela-Siatka">
    <w:name w:val="Table Grid"/>
    <w:basedOn w:val="Standardowy"/>
    <w:uiPriority w:val="39"/>
    <w:rsid w:val="00E23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Wiśniewski</dc:creator>
  <cp:lastModifiedBy>pczarnynoga</cp:lastModifiedBy>
  <cp:revision>2</cp:revision>
  <cp:lastPrinted>2022-03-22T11:03:00Z</cp:lastPrinted>
  <dcterms:created xsi:type="dcterms:W3CDTF">2022-03-22T14:01:00Z</dcterms:created>
  <dcterms:modified xsi:type="dcterms:W3CDTF">2022-03-22T14:01:00Z</dcterms:modified>
</cp:coreProperties>
</file>