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AC9" w:rsidRPr="00016ACD" w:rsidRDefault="005D6AC9" w:rsidP="005D6AC9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t xml:space="preserve">Załącznik </w:t>
      </w:r>
      <w:r>
        <w:rPr>
          <w:color w:val="000000"/>
          <w:spacing w:val="-3"/>
        </w:rPr>
        <w:t>nr 1</w:t>
      </w:r>
    </w:p>
    <w:p w:rsidR="005D6AC9" w:rsidRPr="00016ACD" w:rsidRDefault="005D6AC9" w:rsidP="005D6AC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0050/74/2018</w:t>
      </w:r>
    </w:p>
    <w:p w:rsidR="005D6AC9" w:rsidRPr="00016ACD" w:rsidRDefault="005D6AC9" w:rsidP="005D6AC9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5D6AC9" w:rsidRPr="00016ACD" w:rsidRDefault="005D6AC9" w:rsidP="005D6AC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z dnia 20.08.2018</w:t>
      </w:r>
      <w:r w:rsidRPr="00016ACD">
        <w:rPr>
          <w:color w:val="000000"/>
          <w:spacing w:val="-1"/>
        </w:rPr>
        <w:t xml:space="preserve"> roku</w:t>
      </w:r>
    </w:p>
    <w:p w:rsidR="005D6AC9" w:rsidRPr="00016ACD" w:rsidRDefault="005D6AC9" w:rsidP="005D6AC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6AC9" w:rsidRPr="00016ACD" w:rsidRDefault="005D6AC9" w:rsidP="005D6AC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6AC9" w:rsidRPr="00016ACD" w:rsidRDefault="005D6AC9" w:rsidP="005D6AC9">
      <w:pPr>
        <w:shd w:val="clear" w:color="auto" w:fill="FFFFFF"/>
        <w:spacing w:line="206" w:lineRule="exact"/>
        <w:ind w:right="10"/>
        <w:jc w:val="right"/>
      </w:pPr>
    </w:p>
    <w:p w:rsidR="005D6AC9" w:rsidRDefault="005D6AC9" w:rsidP="005D6A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5D6AC9" w:rsidRPr="0078510B" w:rsidRDefault="005D6AC9" w:rsidP="005D6AC9">
      <w:pPr>
        <w:widowControl/>
        <w:jc w:val="center"/>
        <w:rPr>
          <w:rFonts w:ascii="Arial-BoldMT" w:hAnsi="Arial-BoldMT" w:cs="Arial-BoldMT"/>
          <w:b/>
          <w:bCs/>
        </w:rPr>
      </w:pPr>
      <w:r w:rsidRPr="00B75DAF">
        <w:rPr>
          <w:b/>
          <w:spacing w:val="-1"/>
        </w:rPr>
        <w:t xml:space="preserve">Uchwały Rady Gminy Bojszowy </w:t>
      </w:r>
      <w:r w:rsidRPr="0078510B">
        <w:rPr>
          <w:b/>
          <w:spacing w:val="-1"/>
        </w:rPr>
        <w:t xml:space="preserve">w </w:t>
      </w:r>
      <w:r>
        <w:rPr>
          <w:b/>
          <w:spacing w:val="-1"/>
        </w:rPr>
        <w:t xml:space="preserve"> sprawie </w:t>
      </w:r>
      <w:r w:rsidRPr="006D761F">
        <w:rPr>
          <w:b/>
          <w:spacing w:val="-1"/>
        </w:rPr>
        <w:t>ustalenia szczegółowych zasad ponoszenia odpłatności za pobyt w ośrodkach wsparcia</w:t>
      </w:r>
    </w:p>
    <w:p w:rsidR="005D6AC9" w:rsidRPr="00BD5108" w:rsidRDefault="005D6AC9" w:rsidP="005D6AC9">
      <w:pPr>
        <w:widowControl/>
        <w:jc w:val="center"/>
        <w:rPr>
          <w:rFonts w:ascii="Arial-BoldMT" w:hAnsi="Arial-BoldMT" w:cs="Arial-BoldMT"/>
          <w:b/>
          <w:bCs/>
        </w:rPr>
      </w:pPr>
    </w:p>
    <w:p w:rsidR="005D6AC9" w:rsidRPr="00016ACD" w:rsidRDefault="005D6AC9" w:rsidP="005D6A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 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>6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 xml:space="preserve">239 z </w:t>
      </w:r>
      <w:proofErr w:type="spellStart"/>
      <w:r>
        <w:rPr>
          <w:color w:val="000000"/>
          <w:spacing w:val="-2"/>
        </w:rPr>
        <w:t>późn</w:t>
      </w:r>
      <w:proofErr w:type="spellEnd"/>
      <w:r>
        <w:rPr>
          <w:color w:val="000000"/>
          <w:spacing w:val="-2"/>
        </w:rPr>
        <w:t>. zm.</w:t>
      </w:r>
      <w:r w:rsidRPr="00016ACD">
        <w:rPr>
          <w:color w:val="000000"/>
          <w:spacing w:val="-2"/>
        </w:rPr>
        <w:t>)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5D6AC9" w:rsidRPr="00016ACD" w:rsidRDefault="005D6AC9" w:rsidP="005D6AC9">
      <w:pPr>
        <w:numPr>
          <w:ilvl w:val="0"/>
          <w:numId w:val="1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5D6AC9" w:rsidRPr="00016ACD" w:rsidRDefault="005D6AC9" w:rsidP="005D6AC9">
      <w:pPr>
        <w:shd w:val="clear" w:color="auto" w:fill="FFFFFF"/>
      </w:pP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5D6AC9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</w:p>
    <w:p w:rsidR="005D6AC9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5D6AC9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5D6AC9" w:rsidRDefault="005D6AC9" w:rsidP="005D6AC9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5D6AC9" w:rsidRDefault="005D6AC9" w:rsidP="005D6AC9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5D6AC9" w:rsidRDefault="005D6AC9" w:rsidP="005D6AC9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5D6AC9" w:rsidRDefault="005D6AC9" w:rsidP="005D6AC9">
      <w:pPr>
        <w:shd w:val="clear" w:color="auto" w:fill="FFFFFF"/>
        <w:spacing w:line="206" w:lineRule="exact"/>
        <w:ind w:right="34"/>
        <w:jc w:val="right"/>
        <w:rPr>
          <w:color w:val="000000"/>
          <w:spacing w:val="-3"/>
        </w:rPr>
      </w:pPr>
    </w:p>
    <w:p w:rsidR="005D6AC9" w:rsidRPr="00016ACD" w:rsidRDefault="005D6AC9" w:rsidP="005D6AC9">
      <w:pPr>
        <w:shd w:val="clear" w:color="auto" w:fill="FFFFFF"/>
        <w:spacing w:line="206" w:lineRule="exact"/>
        <w:ind w:right="34"/>
        <w:jc w:val="right"/>
      </w:pPr>
      <w:r w:rsidRPr="00016ACD">
        <w:rPr>
          <w:color w:val="000000"/>
          <w:spacing w:val="-3"/>
        </w:rPr>
        <w:lastRenderedPageBreak/>
        <w:t xml:space="preserve">Załącznik </w:t>
      </w:r>
      <w:r>
        <w:rPr>
          <w:color w:val="000000"/>
          <w:spacing w:val="-3"/>
        </w:rPr>
        <w:t>nr 2</w:t>
      </w:r>
    </w:p>
    <w:p w:rsidR="005D6AC9" w:rsidRPr="00016ACD" w:rsidRDefault="005D6AC9" w:rsidP="005D6AC9">
      <w:pPr>
        <w:shd w:val="clear" w:color="auto" w:fill="FFFFFF"/>
        <w:spacing w:line="206" w:lineRule="exact"/>
        <w:ind w:right="5"/>
        <w:jc w:val="right"/>
      </w:pPr>
      <w:r>
        <w:rPr>
          <w:color w:val="000000"/>
          <w:spacing w:val="-1"/>
        </w:rPr>
        <w:t>do Zarządzenia Nr 0050/74/2018</w:t>
      </w:r>
    </w:p>
    <w:p w:rsidR="005D6AC9" w:rsidRPr="00016ACD" w:rsidRDefault="005D6AC9" w:rsidP="005D6AC9">
      <w:pPr>
        <w:shd w:val="clear" w:color="auto" w:fill="FFFFFF"/>
        <w:spacing w:line="206" w:lineRule="exact"/>
        <w:jc w:val="right"/>
      </w:pPr>
      <w:r w:rsidRPr="00016ACD">
        <w:rPr>
          <w:color w:val="000000"/>
          <w:spacing w:val="-1"/>
        </w:rPr>
        <w:t>Wójta Gminy Bojszowy</w:t>
      </w:r>
    </w:p>
    <w:p w:rsidR="005D6AC9" w:rsidRPr="00016ACD" w:rsidRDefault="005D6AC9" w:rsidP="005D6AC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  <w:r>
        <w:rPr>
          <w:color w:val="000000"/>
          <w:spacing w:val="-1"/>
        </w:rPr>
        <w:t>z dnia 20.08.2018</w:t>
      </w:r>
      <w:r w:rsidRPr="00016ACD">
        <w:rPr>
          <w:color w:val="000000"/>
          <w:spacing w:val="-1"/>
        </w:rPr>
        <w:t xml:space="preserve"> roku</w:t>
      </w:r>
    </w:p>
    <w:p w:rsidR="005D6AC9" w:rsidRPr="00016ACD" w:rsidRDefault="005D6AC9" w:rsidP="005D6AC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6AC9" w:rsidRPr="00016ACD" w:rsidRDefault="005D6AC9" w:rsidP="005D6AC9">
      <w:pPr>
        <w:shd w:val="clear" w:color="auto" w:fill="FFFFFF"/>
        <w:spacing w:line="206" w:lineRule="exact"/>
        <w:ind w:right="10"/>
        <w:jc w:val="right"/>
        <w:rPr>
          <w:color w:val="000000"/>
          <w:spacing w:val="-1"/>
        </w:rPr>
      </w:pPr>
    </w:p>
    <w:p w:rsidR="005D6AC9" w:rsidRPr="00016ACD" w:rsidRDefault="005D6AC9" w:rsidP="005D6AC9">
      <w:pPr>
        <w:shd w:val="clear" w:color="auto" w:fill="FFFFFF"/>
        <w:spacing w:line="206" w:lineRule="exact"/>
        <w:ind w:right="10"/>
        <w:jc w:val="right"/>
      </w:pPr>
    </w:p>
    <w:p w:rsidR="005D6AC9" w:rsidRDefault="005D6AC9" w:rsidP="005D6A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b/>
          <w:bCs/>
          <w:color w:val="000000"/>
          <w:spacing w:val="-1"/>
        </w:rPr>
        <w:t>Formularz zgłaszania opinii do projektu</w:t>
      </w:r>
      <w:r w:rsidRPr="00016ACD">
        <w:rPr>
          <w:b/>
          <w:bCs/>
          <w:color w:val="000000"/>
          <w:spacing w:val="-14"/>
        </w:rPr>
        <w:t xml:space="preserve"> </w:t>
      </w:r>
    </w:p>
    <w:p w:rsidR="005D6AC9" w:rsidRPr="00142C80" w:rsidRDefault="005D6AC9" w:rsidP="005D6AC9">
      <w:pPr>
        <w:widowControl/>
        <w:jc w:val="center"/>
        <w:rPr>
          <w:b/>
          <w:bCs/>
          <w:color w:val="000000"/>
          <w:spacing w:val="-1"/>
        </w:rPr>
      </w:pPr>
      <w:r w:rsidRPr="00B75DAF">
        <w:rPr>
          <w:b/>
          <w:spacing w:val="-1"/>
        </w:rPr>
        <w:t xml:space="preserve">Uchwały Rady Gminy Bojszowy </w:t>
      </w:r>
      <w:bookmarkStart w:id="0" w:name="_GoBack"/>
      <w:bookmarkEnd w:id="0"/>
      <w:r w:rsidR="00542E5A" w:rsidRPr="00542E5A">
        <w:rPr>
          <w:rFonts w:ascii="Arial-BoldMT" w:hAnsi="Arial-BoldMT" w:cs="Arial-BoldMT"/>
          <w:b/>
          <w:bCs/>
        </w:rPr>
        <w:t>w sprawie zmiany uchwały nr XXXVI/234/2018 Rady Gminy Bojszowy z dnia 25 kwietnia 2018r. w sprawie podziału Gminy Bojszowy na stałe obwody głosowania</w:t>
      </w:r>
    </w:p>
    <w:p w:rsidR="005D6AC9" w:rsidRPr="00500183" w:rsidRDefault="005D6AC9" w:rsidP="005D6AC9">
      <w:pPr>
        <w:widowControl/>
        <w:spacing w:line="360" w:lineRule="auto"/>
        <w:jc w:val="center"/>
        <w:rPr>
          <w:rFonts w:ascii="Arial-BoldMT" w:hAnsi="Arial-BoldMT" w:cs="Arial-BoldMT"/>
          <w:b/>
          <w:bCs/>
        </w:rPr>
      </w:pPr>
    </w:p>
    <w:p w:rsidR="005D6AC9" w:rsidRPr="00BD5108" w:rsidRDefault="005D6AC9" w:rsidP="005D6AC9">
      <w:pPr>
        <w:widowControl/>
        <w:jc w:val="center"/>
        <w:rPr>
          <w:rFonts w:ascii="Arial-BoldMT" w:hAnsi="Arial-BoldMT" w:cs="Arial-BoldMT"/>
          <w:b/>
          <w:bCs/>
        </w:rPr>
      </w:pPr>
    </w:p>
    <w:p w:rsidR="005D6AC9" w:rsidRPr="00016ACD" w:rsidRDefault="005D6AC9" w:rsidP="005D6AC9">
      <w:pPr>
        <w:shd w:val="clear" w:color="auto" w:fill="FFFFFF"/>
        <w:spacing w:line="360" w:lineRule="auto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</w:rPr>
        <w:t>Nazwa podmiotu spełniającego warunki art. 3 ustawy o działalności pożytku publicznego i</w:t>
      </w:r>
      <w:r>
        <w:rPr>
          <w:color w:val="000000"/>
        </w:rPr>
        <w:t> </w:t>
      </w:r>
      <w:r w:rsidRPr="00016ACD">
        <w:rPr>
          <w:color w:val="000000"/>
        </w:rPr>
        <w:t>o</w:t>
      </w:r>
      <w:r>
        <w:rPr>
          <w:color w:val="000000"/>
        </w:rPr>
        <w:t> </w:t>
      </w:r>
      <w:r w:rsidRPr="00016ACD">
        <w:rPr>
          <w:color w:val="000000"/>
          <w:spacing w:val="-2"/>
        </w:rPr>
        <w:t>wolontariacie (Dz. U. z 201</w:t>
      </w:r>
      <w:r>
        <w:rPr>
          <w:color w:val="000000"/>
          <w:spacing w:val="-2"/>
        </w:rPr>
        <w:t>6</w:t>
      </w:r>
      <w:r w:rsidRPr="00016ACD">
        <w:rPr>
          <w:color w:val="000000"/>
          <w:spacing w:val="-2"/>
        </w:rPr>
        <w:t xml:space="preserve">r. poz. </w:t>
      </w:r>
      <w:r>
        <w:rPr>
          <w:color w:val="000000"/>
          <w:spacing w:val="-2"/>
        </w:rPr>
        <w:t xml:space="preserve">239 z </w:t>
      </w:r>
      <w:proofErr w:type="spellStart"/>
      <w:r>
        <w:rPr>
          <w:color w:val="000000"/>
          <w:spacing w:val="-2"/>
        </w:rPr>
        <w:t>późn</w:t>
      </w:r>
      <w:proofErr w:type="spellEnd"/>
      <w:r>
        <w:rPr>
          <w:color w:val="000000"/>
          <w:spacing w:val="-2"/>
        </w:rPr>
        <w:t>. zm.</w:t>
      </w:r>
      <w:r w:rsidRPr="00016ACD">
        <w:rPr>
          <w:color w:val="000000"/>
          <w:spacing w:val="-2"/>
        </w:rPr>
        <w:t>)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numPr>
          <w:ilvl w:val="0"/>
          <w:numId w:val="2"/>
        </w:numPr>
        <w:shd w:val="clear" w:color="auto" w:fill="FFFFFF"/>
        <w:tabs>
          <w:tab w:val="left" w:pos="355"/>
        </w:tabs>
        <w:spacing w:before="442"/>
        <w:rPr>
          <w:color w:val="000000"/>
          <w:spacing w:val="-10"/>
        </w:rPr>
      </w:pPr>
      <w:r w:rsidRPr="00016ACD">
        <w:rPr>
          <w:color w:val="000000"/>
          <w:spacing w:val="-2"/>
        </w:rPr>
        <w:t>Uwagi do projektu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rPr>
          <w:color w:val="000000"/>
          <w:spacing w:val="-10"/>
        </w:rPr>
      </w:pPr>
    </w:p>
    <w:p w:rsidR="005D6AC9" w:rsidRPr="00016ACD" w:rsidRDefault="005D6AC9" w:rsidP="005D6AC9">
      <w:pPr>
        <w:numPr>
          <w:ilvl w:val="0"/>
          <w:numId w:val="2"/>
        </w:numPr>
        <w:shd w:val="clear" w:color="auto" w:fill="FFFFFF"/>
        <w:rPr>
          <w:color w:val="000000"/>
          <w:spacing w:val="-1"/>
        </w:rPr>
      </w:pPr>
      <w:r w:rsidRPr="00016ACD">
        <w:rPr>
          <w:color w:val="000000"/>
          <w:spacing w:val="-1"/>
        </w:rPr>
        <w:t>Propozycje rozwiązań</w:t>
      </w:r>
    </w:p>
    <w:p w:rsidR="005D6AC9" w:rsidRPr="00016ACD" w:rsidRDefault="005D6AC9" w:rsidP="005D6AC9">
      <w:pPr>
        <w:shd w:val="clear" w:color="auto" w:fill="FFFFFF"/>
      </w:pP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>…………………………………………………………………………………………………………………</w:t>
      </w: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color w:val="000000"/>
          <w:spacing w:val="-2"/>
        </w:rPr>
      </w:pP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both"/>
        <w:rPr>
          <w:b/>
          <w:bCs/>
          <w:color w:val="000000"/>
          <w:spacing w:val="-14"/>
        </w:rPr>
      </w:pPr>
    </w:p>
    <w:p w:rsidR="005D6AC9" w:rsidRPr="00016ACD" w:rsidRDefault="005D6AC9" w:rsidP="005D6AC9">
      <w:pPr>
        <w:shd w:val="clear" w:color="auto" w:fill="FFFFFF"/>
        <w:tabs>
          <w:tab w:val="left" w:pos="355"/>
        </w:tabs>
        <w:spacing w:line="341" w:lineRule="exact"/>
        <w:jc w:val="center"/>
        <w:rPr>
          <w:b/>
          <w:bCs/>
          <w:color w:val="000000"/>
          <w:spacing w:val="-14"/>
        </w:rPr>
      </w:pP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</w:r>
      <w:r w:rsidRPr="00016ACD">
        <w:rPr>
          <w:color w:val="000000"/>
          <w:spacing w:val="-2"/>
        </w:rPr>
        <w:tab/>
        <w:t>Podpis/y osób uprawnionych do reprezentowania podmiotu</w:t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bCs/>
          <w:color w:val="000000"/>
        </w:rPr>
        <w:t>a</w:t>
      </w:r>
      <w:r w:rsidRPr="00016ACD">
        <w:rPr>
          <w:bCs/>
          <w:color w:val="000000"/>
        </w:rPr>
        <w:tab/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10"/>
        <w:jc w:val="center"/>
      </w:pPr>
      <w:r w:rsidRPr="00016ACD">
        <w:rPr>
          <w:color w:val="000000"/>
        </w:rPr>
        <w:t>b</w:t>
      </w:r>
      <w:r w:rsidRPr="00016ACD">
        <w:rPr>
          <w:color w:val="000000"/>
        </w:rPr>
        <w:tab/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bCs/>
          <w:color w:val="000000"/>
        </w:rPr>
        <w:t>c</w:t>
      </w:r>
      <w:r w:rsidRPr="00016ACD">
        <w:rPr>
          <w:bCs/>
          <w:color w:val="000000"/>
        </w:rPr>
        <w:tab/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</w:pPr>
      <w:r w:rsidRPr="00016ACD">
        <w:rPr>
          <w:color w:val="000000"/>
        </w:rPr>
        <w:t>d</w:t>
      </w:r>
      <w:r w:rsidRPr="00016ACD">
        <w:rPr>
          <w:color w:val="000000"/>
        </w:rPr>
        <w:tab/>
      </w:r>
    </w:p>
    <w:p w:rsidR="005D6AC9" w:rsidRPr="00016ACD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ind w:left="5"/>
        <w:jc w:val="center"/>
        <w:rPr>
          <w:color w:val="000000"/>
        </w:rPr>
      </w:pPr>
      <w:r w:rsidRPr="00016ACD">
        <w:rPr>
          <w:color w:val="000000"/>
        </w:rPr>
        <w:t>e</w:t>
      </w:r>
      <w:r w:rsidRPr="00016ACD">
        <w:rPr>
          <w:color w:val="000000"/>
        </w:rPr>
        <w:tab/>
      </w:r>
    </w:p>
    <w:p w:rsidR="005D6AC9" w:rsidRDefault="005D6AC9" w:rsidP="005D6AC9">
      <w:pPr>
        <w:shd w:val="clear" w:color="auto" w:fill="FFFFFF"/>
        <w:tabs>
          <w:tab w:val="left" w:leader="dot" w:pos="3595"/>
        </w:tabs>
        <w:spacing w:line="341" w:lineRule="exact"/>
        <w:rPr>
          <w:color w:val="000000"/>
        </w:rPr>
      </w:pPr>
    </w:p>
    <w:p w:rsidR="006C63AD" w:rsidRDefault="006C63AD"/>
    <w:sectPr w:rsidR="006C63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516464"/>
    <w:multiLevelType w:val="hybridMultilevel"/>
    <w:tmpl w:val="7A5470B0"/>
    <w:lvl w:ilvl="0" w:tplc="3286C96A">
      <w:start w:val="1"/>
      <w:numFmt w:val="decimal"/>
      <w:lvlText w:val="%1."/>
      <w:lvlJc w:val="left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4143BB6"/>
    <w:multiLevelType w:val="hybridMultilevel"/>
    <w:tmpl w:val="0CB4BC28"/>
    <w:lvl w:ilvl="0" w:tplc="AFA82CDE">
      <w:start w:val="1"/>
      <w:numFmt w:val="decimal"/>
      <w:lvlText w:val="%1."/>
      <w:lvlJc w:val="center"/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AC9"/>
    <w:rsid w:val="00542E5A"/>
    <w:rsid w:val="005D6AC9"/>
    <w:rsid w:val="006C6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72CD"/>
  <w15:chartTrackingRefBased/>
  <w15:docId w15:val="{FC733DDA-7320-4E13-B782-0146290E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6A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UGB</dc:creator>
  <cp:keywords/>
  <dc:description/>
  <cp:lastModifiedBy>UGB</cp:lastModifiedBy>
  <cp:revision>2</cp:revision>
  <dcterms:created xsi:type="dcterms:W3CDTF">2018-08-20T12:53:00Z</dcterms:created>
  <dcterms:modified xsi:type="dcterms:W3CDTF">2018-08-20T13:05:00Z</dcterms:modified>
</cp:coreProperties>
</file>