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AA7" w:rsidRPr="008C2E25" w:rsidRDefault="009D740F" w:rsidP="008C2E25">
      <w:pPr>
        <w:spacing w:line="276" w:lineRule="auto"/>
        <w:rPr>
          <w:b/>
          <w:bCs/>
          <w:sz w:val="22"/>
          <w:szCs w:val="22"/>
        </w:rPr>
      </w:pPr>
      <w:r w:rsidRPr="008C2E25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-228600</wp:posOffset>
                </wp:positionV>
                <wp:extent cx="2376805" cy="1028700"/>
                <wp:effectExtent l="4445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80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AA7" w:rsidRDefault="00A46AA7" w:rsidP="00E57E42">
                            <w:pPr>
                              <w:pStyle w:val="Nagwek1"/>
                              <w:tabs>
                                <w:tab w:val="clear" w:pos="720"/>
                              </w:tabs>
                              <w:ind w:left="0" w:firstLine="0"/>
                            </w:pPr>
                          </w:p>
                          <w:p w:rsidR="00A46AA7" w:rsidRPr="007B1F08" w:rsidRDefault="009D740F" w:rsidP="00E57E42">
                            <w:pPr>
                              <w:ind w:left="708" w:firstLine="708"/>
                              <w:rPr>
                                <w:lang w:eastAsia="ar-SA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position w:val="-20"/>
                                <w:lang w:eastAsia="pl-PL"/>
                              </w:rPr>
                              <w:drawing>
                                <wp:inline distT="0" distB="0" distL="0" distR="0">
                                  <wp:extent cx="533400" cy="541020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41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6AA7" w:rsidRPr="008C2E25" w:rsidRDefault="00A46AA7" w:rsidP="00E57E42">
                            <w:pPr>
                              <w:pStyle w:val="Nagwek1"/>
                              <w:tabs>
                                <w:tab w:val="clear" w:pos="720"/>
                              </w:tabs>
                              <w:ind w:left="0" w:firstLine="0"/>
                              <w:rPr>
                                <w:rFonts w:ascii="Book Antiqua" w:hAnsi="Book Antiqua" w:cs="Book Antiqua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8C2E25">
                              <w:rPr>
                                <w:rFonts w:ascii="Book Antiqua" w:hAnsi="Book Antiqua" w:cs="Book Antiqua"/>
                                <w:bCs w:val="0"/>
                                <w:sz w:val="28"/>
                                <w:szCs w:val="28"/>
                              </w:rPr>
                              <w:t>WOJEWODA   ŚLĄSKI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85pt;margin-top:-18pt;width:187.15pt;height:81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" stroked="f">
                <v:textbox inset="0,0,0,0">
                  <w:txbxContent>
                    <w:p w:rsidR="00A46AA7" w:rsidRDefault="00A46AA7" w:rsidP="00E57E42">
                      <w:pPr>
                        <w:pStyle w:val="Nagwek1"/>
                        <w:tabs>
                          <w:tab w:val="clear" w:pos="720"/>
                        </w:tabs>
                        <w:ind w:left="0" w:firstLine="0"/>
                      </w:pPr>
                    </w:p>
                    <w:p w:rsidR="00A46AA7" w:rsidRPr="007B1F08" w:rsidRDefault="009D740F" w:rsidP="00E57E42">
                      <w:pPr>
                        <w:ind w:left="708" w:firstLine="708"/>
                        <w:rPr>
                          <w:lang w:eastAsia="ar-SA"/>
                        </w:rPr>
                      </w:pPr>
                      <w:r>
                        <w:rPr>
                          <w:b/>
                          <w:bCs/>
                          <w:noProof/>
                          <w:position w:val="-20"/>
                          <w:lang w:eastAsia="pl-PL"/>
                        </w:rPr>
                        <w:drawing>
                          <wp:inline distT="0" distB="0" distL="0" distR="0">
                            <wp:extent cx="533400" cy="541020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541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46AA7" w:rsidRPr="008C2E25" w:rsidRDefault="00A46AA7" w:rsidP="00E57E42">
                      <w:pPr>
                        <w:pStyle w:val="Nagwek1"/>
                        <w:tabs>
                          <w:tab w:val="clear" w:pos="720"/>
                        </w:tabs>
                        <w:ind w:left="0" w:firstLine="0"/>
                        <w:rPr>
                          <w:rFonts w:ascii="Book Antiqua" w:hAnsi="Book Antiqua" w:cs="Book Antiqua"/>
                          <w:bCs w:val="0"/>
                          <w:sz w:val="28"/>
                          <w:szCs w:val="28"/>
                        </w:rPr>
                      </w:pPr>
                      <w:r w:rsidRPr="008C2E25">
                        <w:rPr>
                          <w:rFonts w:ascii="Book Antiqua" w:hAnsi="Book Antiqua" w:cs="Book Antiqua"/>
                          <w:bCs w:val="0"/>
                          <w:sz w:val="28"/>
                          <w:szCs w:val="28"/>
                        </w:rPr>
                        <w:t>WOJEWODA   ŚLĄSKI</w:t>
                      </w:r>
                    </w:p>
                  </w:txbxContent>
                </v:textbox>
              </v:shape>
            </w:pict>
          </mc:Fallback>
        </mc:AlternateContent>
      </w:r>
      <w:r w:rsidR="00A46AA7" w:rsidRPr="008C2E25">
        <w:rPr>
          <w:b/>
          <w:bCs/>
          <w:sz w:val="22"/>
          <w:szCs w:val="22"/>
        </w:rPr>
        <w:t xml:space="preserve">                   </w:t>
      </w:r>
      <w:r w:rsidRPr="008C2E25">
        <w:rPr>
          <w:noProof/>
          <w:sz w:val="22"/>
          <w:szCs w:val="22"/>
          <w:lang w:eastAsia="pl-PL"/>
        </w:rPr>
        <w:drawing>
          <wp:inline distT="0" distB="0" distL="0" distR="0">
            <wp:extent cx="373380" cy="4191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6AA7" w:rsidRPr="008C2E25">
        <w:rPr>
          <w:b/>
          <w:bCs/>
          <w:sz w:val="22"/>
          <w:szCs w:val="22"/>
        </w:rPr>
        <w:tab/>
      </w:r>
      <w:r w:rsidR="00A46AA7" w:rsidRPr="008C2E25">
        <w:rPr>
          <w:b/>
          <w:bCs/>
          <w:sz w:val="22"/>
          <w:szCs w:val="22"/>
        </w:rPr>
        <w:tab/>
      </w:r>
      <w:r w:rsidR="00A46AA7" w:rsidRPr="008C2E25">
        <w:rPr>
          <w:b/>
          <w:bCs/>
          <w:sz w:val="22"/>
          <w:szCs w:val="22"/>
        </w:rPr>
        <w:tab/>
      </w:r>
      <w:r w:rsidR="00A46AA7" w:rsidRPr="008C2E25">
        <w:rPr>
          <w:b/>
          <w:bCs/>
          <w:sz w:val="22"/>
          <w:szCs w:val="22"/>
        </w:rPr>
        <w:tab/>
      </w:r>
      <w:r w:rsidR="00A46AA7" w:rsidRPr="008C2E25">
        <w:rPr>
          <w:b/>
          <w:bCs/>
          <w:sz w:val="22"/>
          <w:szCs w:val="22"/>
        </w:rPr>
        <w:tab/>
      </w:r>
    </w:p>
    <w:p w:rsidR="008B0609" w:rsidRDefault="008B0609" w:rsidP="008C2E25">
      <w:pPr>
        <w:widowControl/>
        <w:suppressAutoHyphens w:val="0"/>
        <w:spacing w:before="100" w:beforeAutospacing="1" w:after="100" w:afterAutospacing="1" w:line="276" w:lineRule="auto"/>
        <w:jc w:val="right"/>
        <w:outlineLvl w:val="2"/>
        <w:rPr>
          <w:sz w:val="22"/>
          <w:szCs w:val="22"/>
        </w:rPr>
      </w:pPr>
    </w:p>
    <w:p w:rsidR="008B0609" w:rsidRDefault="008B0609" w:rsidP="008C2E25">
      <w:pPr>
        <w:widowControl/>
        <w:suppressAutoHyphens w:val="0"/>
        <w:spacing w:before="100" w:beforeAutospacing="1" w:after="100" w:afterAutospacing="1" w:line="276" w:lineRule="auto"/>
        <w:jc w:val="right"/>
        <w:outlineLvl w:val="2"/>
        <w:rPr>
          <w:sz w:val="22"/>
          <w:szCs w:val="22"/>
        </w:rPr>
      </w:pPr>
    </w:p>
    <w:p w:rsidR="00A46AA7" w:rsidRPr="008C2E25" w:rsidRDefault="00A46AA7" w:rsidP="008C2E25">
      <w:pPr>
        <w:widowControl/>
        <w:suppressAutoHyphens w:val="0"/>
        <w:spacing w:before="100" w:beforeAutospacing="1" w:after="100" w:afterAutospacing="1" w:line="276" w:lineRule="auto"/>
        <w:jc w:val="right"/>
        <w:outlineLvl w:val="2"/>
        <w:rPr>
          <w:rFonts w:eastAsia="Times New Roman"/>
          <w:b/>
          <w:bCs/>
          <w:kern w:val="0"/>
          <w:sz w:val="22"/>
          <w:szCs w:val="22"/>
          <w:lang w:eastAsia="pl-PL"/>
        </w:rPr>
      </w:pPr>
      <w:r w:rsidRPr="008C2E25">
        <w:rPr>
          <w:sz w:val="22"/>
          <w:szCs w:val="22"/>
        </w:rPr>
        <w:tab/>
      </w:r>
      <w:r w:rsidRPr="008C2E25">
        <w:rPr>
          <w:sz w:val="22"/>
          <w:szCs w:val="22"/>
        </w:rPr>
        <w:tab/>
      </w:r>
      <w:r w:rsidRPr="008C2E25">
        <w:rPr>
          <w:sz w:val="22"/>
          <w:szCs w:val="22"/>
        </w:rPr>
        <w:tab/>
      </w:r>
      <w:r w:rsidRPr="008C2E25">
        <w:rPr>
          <w:sz w:val="22"/>
          <w:szCs w:val="22"/>
        </w:rPr>
        <w:tab/>
      </w:r>
      <w:r w:rsidRPr="008C2E25">
        <w:rPr>
          <w:sz w:val="22"/>
          <w:szCs w:val="22"/>
        </w:rPr>
        <w:tab/>
      </w:r>
    </w:p>
    <w:p w:rsidR="00A46AA7" w:rsidRPr="008C2E25" w:rsidRDefault="00A46AA7" w:rsidP="008C2E25">
      <w:pPr>
        <w:spacing w:line="276" w:lineRule="auto"/>
        <w:jc w:val="center"/>
        <w:rPr>
          <w:b/>
          <w:bCs/>
          <w:sz w:val="22"/>
          <w:szCs w:val="22"/>
        </w:rPr>
      </w:pPr>
      <w:r w:rsidRPr="008C2E25">
        <w:rPr>
          <w:sz w:val="22"/>
          <w:szCs w:val="22"/>
        </w:rPr>
        <w:t xml:space="preserve"> </w:t>
      </w:r>
      <w:bookmarkStart w:id="0" w:name="_GoBack"/>
      <w:r w:rsidRPr="008C2E25">
        <w:rPr>
          <w:b/>
          <w:bCs/>
          <w:sz w:val="22"/>
          <w:szCs w:val="22"/>
        </w:rPr>
        <w:t>OBWIESZCZENIE</w:t>
      </w:r>
    </w:p>
    <w:p w:rsidR="00A46AA7" w:rsidRPr="008C2E25" w:rsidRDefault="00A46AA7" w:rsidP="008C2E25">
      <w:pPr>
        <w:spacing w:line="276" w:lineRule="auto"/>
        <w:jc w:val="center"/>
        <w:rPr>
          <w:b/>
          <w:bCs/>
          <w:sz w:val="22"/>
          <w:szCs w:val="22"/>
        </w:rPr>
      </w:pPr>
      <w:r w:rsidRPr="008C2E25">
        <w:rPr>
          <w:b/>
          <w:bCs/>
          <w:sz w:val="22"/>
          <w:szCs w:val="22"/>
        </w:rPr>
        <w:t>WOJEWODY ŚLĄSKIEGO</w:t>
      </w:r>
    </w:p>
    <w:p w:rsidR="00A46AA7" w:rsidRPr="008C2E25" w:rsidRDefault="00A46AA7" w:rsidP="008C2E25">
      <w:pPr>
        <w:spacing w:line="276" w:lineRule="auto"/>
        <w:jc w:val="center"/>
        <w:rPr>
          <w:b/>
          <w:bCs/>
          <w:sz w:val="22"/>
          <w:szCs w:val="22"/>
        </w:rPr>
      </w:pPr>
      <w:r w:rsidRPr="008C2E25">
        <w:rPr>
          <w:b/>
          <w:bCs/>
          <w:sz w:val="22"/>
          <w:szCs w:val="22"/>
        </w:rPr>
        <w:t>nr IFXIII.</w:t>
      </w:r>
      <w:r w:rsidR="008B0609">
        <w:rPr>
          <w:b/>
          <w:bCs/>
          <w:sz w:val="22"/>
          <w:szCs w:val="22"/>
        </w:rPr>
        <w:t>7820</w:t>
      </w:r>
      <w:r w:rsidR="00BF40DB">
        <w:rPr>
          <w:b/>
          <w:bCs/>
          <w:sz w:val="22"/>
          <w:szCs w:val="22"/>
        </w:rPr>
        <w:t>.21.2017</w:t>
      </w:r>
    </w:p>
    <w:p w:rsidR="00A46AA7" w:rsidRPr="008C2E25" w:rsidRDefault="00A46AA7" w:rsidP="008C2E25">
      <w:pPr>
        <w:spacing w:line="276" w:lineRule="auto"/>
        <w:jc w:val="center"/>
        <w:rPr>
          <w:b/>
          <w:bCs/>
          <w:sz w:val="22"/>
          <w:szCs w:val="22"/>
        </w:rPr>
      </w:pPr>
      <w:r w:rsidRPr="008C2E25">
        <w:rPr>
          <w:b/>
          <w:bCs/>
          <w:sz w:val="22"/>
          <w:szCs w:val="22"/>
        </w:rPr>
        <w:t xml:space="preserve">z dnia </w:t>
      </w:r>
      <w:r w:rsidR="00563269">
        <w:rPr>
          <w:b/>
          <w:bCs/>
          <w:sz w:val="22"/>
          <w:szCs w:val="22"/>
        </w:rPr>
        <w:t>13 marca</w:t>
      </w:r>
      <w:r w:rsidR="008C2E25" w:rsidRPr="008C2E25">
        <w:rPr>
          <w:b/>
          <w:bCs/>
          <w:sz w:val="22"/>
          <w:szCs w:val="22"/>
        </w:rPr>
        <w:t xml:space="preserve"> 2016</w:t>
      </w:r>
      <w:r w:rsidR="00F02108">
        <w:rPr>
          <w:b/>
          <w:bCs/>
          <w:sz w:val="22"/>
          <w:szCs w:val="22"/>
        </w:rPr>
        <w:t>r.</w:t>
      </w:r>
    </w:p>
    <w:p w:rsidR="00A46AA7" w:rsidRPr="008C2E25" w:rsidRDefault="00A46AA7" w:rsidP="008C2E25">
      <w:pPr>
        <w:spacing w:line="276" w:lineRule="auto"/>
        <w:rPr>
          <w:sz w:val="22"/>
          <w:szCs w:val="22"/>
        </w:rPr>
      </w:pPr>
    </w:p>
    <w:bookmarkEnd w:id="0"/>
    <w:p w:rsidR="008B0609" w:rsidRDefault="008B0609" w:rsidP="00563269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:rsidR="008B0609" w:rsidRDefault="008B0609" w:rsidP="00563269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:rsidR="00563269" w:rsidRPr="00277A82" w:rsidRDefault="00A46AA7" w:rsidP="00563269">
      <w:pPr>
        <w:pStyle w:val="NormalnyWeb"/>
        <w:spacing w:before="0" w:beforeAutospacing="0" w:after="0" w:line="276" w:lineRule="auto"/>
        <w:jc w:val="both"/>
        <w:rPr>
          <w:i/>
          <w:sz w:val="22"/>
          <w:szCs w:val="22"/>
        </w:rPr>
      </w:pPr>
      <w:r w:rsidRPr="008C2E25">
        <w:rPr>
          <w:sz w:val="22"/>
          <w:szCs w:val="22"/>
        </w:rPr>
        <w:t xml:space="preserve">Na podstawie art. </w:t>
      </w:r>
      <w:r w:rsidR="008A0378">
        <w:rPr>
          <w:sz w:val="22"/>
          <w:szCs w:val="22"/>
        </w:rPr>
        <w:t xml:space="preserve">49 w związku z </w:t>
      </w:r>
      <w:r w:rsidR="008A0378" w:rsidRPr="00997446">
        <w:rPr>
          <w:sz w:val="22"/>
          <w:szCs w:val="22"/>
        </w:rPr>
        <w:t>art. 61 § 4 u</w:t>
      </w:r>
      <w:r w:rsidR="008A0378" w:rsidRPr="00997446">
        <w:rPr>
          <w:i/>
          <w:sz w:val="22"/>
          <w:szCs w:val="22"/>
        </w:rPr>
        <w:t>stawy z dnia 14 czerwca 1960r. - Kodeks</w:t>
      </w:r>
      <w:r w:rsidR="008A0378">
        <w:rPr>
          <w:i/>
          <w:sz w:val="22"/>
          <w:szCs w:val="22"/>
        </w:rPr>
        <w:t xml:space="preserve"> postępowania administracyjnego </w:t>
      </w:r>
      <w:r w:rsidR="008A0378" w:rsidRPr="00997446">
        <w:rPr>
          <w:i/>
          <w:sz w:val="22"/>
          <w:szCs w:val="22"/>
        </w:rPr>
        <w:t>(tj. Dz. U. z 2016r., poz. 23 ze zm.)</w:t>
      </w:r>
      <w:r w:rsidR="008A0378" w:rsidRPr="00997446">
        <w:rPr>
          <w:sz w:val="22"/>
          <w:szCs w:val="22"/>
        </w:rPr>
        <w:t xml:space="preserve"> oraz art. 7 </w:t>
      </w:r>
      <w:r w:rsidR="008A0378">
        <w:rPr>
          <w:i/>
          <w:sz w:val="22"/>
          <w:szCs w:val="22"/>
        </w:rPr>
        <w:t xml:space="preserve">ustawy z dnia 8 lipca 2010r. </w:t>
      </w:r>
      <w:r w:rsidR="008A0378" w:rsidRPr="00997446">
        <w:rPr>
          <w:i/>
          <w:sz w:val="22"/>
          <w:szCs w:val="22"/>
        </w:rPr>
        <w:t>o szczególnych zasadach przygotowania do realizacji inwestycji w zakre</w:t>
      </w:r>
      <w:r w:rsidR="008A0378">
        <w:rPr>
          <w:i/>
          <w:sz w:val="22"/>
          <w:szCs w:val="22"/>
        </w:rPr>
        <w:t xml:space="preserve">sie budowli przeciwpowodziowych </w:t>
      </w:r>
      <w:r w:rsidR="008A0378" w:rsidRPr="00997446">
        <w:rPr>
          <w:i/>
          <w:sz w:val="22"/>
          <w:szCs w:val="22"/>
        </w:rPr>
        <w:t>(tj. Dz. U. z 2015r., poz. 966 ze zm.)</w:t>
      </w:r>
      <w:r w:rsidR="008A0378" w:rsidRPr="00997446">
        <w:rPr>
          <w:sz w:val="22"/>
          <w:szCs w:val="22"/>
        </w:rPr>
        <w:t xml:space="preserve"> zawiadamiam, że na wniosek </w:t>
      </w:r>
      <w:r w:rsidR="00563269">
        <w:rPr>
          <w:sz w:val="22"/>
          <w:szCs w:val="22"/>
        </w:rPr>
        <w:t>Śląskiego Zarządu Melioracji i Urządzeń Wodnych</w:t>
      </w:r>
      <w:r w:rsidR="00563269">
        <w:rPr>
          <w:sz w:val="22"/>
          <w:szCs w:val="22"/>
        </w:rPr>
        <w:br/>
        <w:t>w Katowicach, działającego</w:t>
      </w:r>
      <w:r w:rsidR="008A0378" w:rsidRPr="00997446">
        <w:rPr>
          <w:sz w:val="22"/>
          <w:szCs w:val="22"/>
        </w:rPr>
        <w:t xml:space="preserve"> przez pełnomocnika </w:t>
      </w:r>
      <w:r w:rsidR="00563269" w:rsidRPr="002B5AD5">
        <w:rPr>
          <w:sz w:val="22"/>
          <w:szCs w:val="22"/>
        </w:rPr>
        <w:t>Panią Joannę Ślusarczyk</w:t>
      </w:r>
      <w:r w:rsidR="008A0378" w:rsidRPr="00997446">
        <w:rPr>
          <w:sz w:val="22"/>
          <w:szCs w:val="22"/>
        </w:rPr>
        <w:t xml:space="preserve">, zostało wszczęte postępowanie administracyjne </w:t>
      </w:r>
      <w:r w:rsidR="008A0378" w:rsidRPr="00997446">
        <w:rPr>
          <w:color w:val="000000"/>
          <w:sz w:val="22"/>
          <w:szCs w:val="22"/>
        </w:rPr>
        <w:t xml:space="preserve">w sprawie zmiany w trybie </w:t>
      </w:r>
      <w:r w:rsidR="008A0378" w:rsidRPr="00997446">
        <w:rPr>
          <w:sz w:val="22"/>
          <w:szCs w:val="22"/>
        </w:rPr>
        <w:t xml:space="preserve">art. 155 </w:t>
      </w:r>
      <w:r w:rsidR="008A0378" w:rsidRPr="00997446">
        <w:rPr>
          <w:i/>
          <w:sz w:val="22"/>
          <w:szCs w:val="22"/>
        </w:rPr>
        <w:t>k.p.a.</w:t>
      </w:r>
      <w:r w:rsidR="008A0378" w:rsidRPr="00997446">
        <w:rPr>
          <w:i/>
          <w:color w:val="000000"/>
          <w:sz w:val="22"/>
          <w:szCs w:val="22"/>
        </w:rPr>
        <w:t xml:space="preserve"> </w:t>
      </w:r>
      <w:r w:rsidR="00563269" w:rsidRPr="00277A82">
        <w:rPr>
          <w:sz w:val="22"/>
          <w:szCs w:val="22"/>
        </w:rPr>
        <w:t xml:space="preserve">ostatecznej decyzji Wojewody Śląskiego nr 1/2015 z dnia 24 lutego 2015r., znak IFXIII.7820.86.2014 </w:t>
      </w:r>
      <w:r w:rsidR="00563269" w:rsidRPr="00277A82">
        <w:rPr>
          <w:bCs/>
          <w:sz w:val="22"/>
          <w:szCs w:val="22"/>
        </w:rPr>
        <w:t>o pozwoleniu na realizację inwestycji w zakresie budowli przeciwpowodziowych</w:t>
      </w:r>
      <w:r w:rsidR="00563269" w:rsidRPr="00277A82">
        <w:rPr>
          <w:b/>
          <w:bCs/>
          <w:sz w:val="22"/>
          <w:szCs w:val="22"/>
        </w:rPr>
        <w:t xml:space="preserve"> </w:t>
      </w:r>
      <w:r w:rsidR="00563269" w:rsidRPr="00277A82">
        <w:rPr>
          <w:sz w:val="22"/>
          <w:szCs w:val="22"/>
        </w:rPr>
        <w:t xml:space="preserve">pn.: </w:t>
      </w:r>
      <w:r w:rsidR="00563269" w:rsidRPr="00277A82">
        <w:rPr>
          <w:i/>
          <w:sz w:val="22"/>
          <w:szCs w:val="22"/>
        </w:rPr>
        <w:t xml:space="preserve">„Przebudowa i odbudowa obustronnych wałów przeciwpowodziowych rzeki </w:t>
      </w:r>
      <w:proofErr w:type="spellStart"/>
      <w:r w:rsidR="00563269" w:rsidRPr="00277A82">
        <w:rPr>
          <w:i/>
          <w:sz w:val="22"/>
          <w:szCs w:val="22"/>
        </w:rPr>
        <w:t>Gostynki</w:t>
      </w:r>
      <w:proofErr w:type="spellEnd"/>
      <w:r w:rsidR="00563269" w:rsidRPr="00277A82">
        <w:rPr>
          <w:i/>
          <w:sz w:val="22"/>
          <w:szCs w:val="22"/>
        </w:rPr>
        <w:t xml:space="preserve"> w km 3 + 000 ÷ 4 + 200, gm. Bieruń, Bojszowy” </w:t>
      </w:r>
    </w:p>
    <w:p w:rsidR="008A0378" w:rsidRPr="00997446" w:rsidRDefault="008A0378" w:rsidP="00563269">
      <w:pPr>
        <w:pStyle w:val="NormalnyWeb"/>
        <w:spacing w:before="0" w:beforeAutospacing="0" w:after="0" w:line="276" w:lineRule="auto"/>
        <w:jc w:val="both"/>
        <w:rPr>
          <w:b/>
          <w:sz w:val="22"/>
          <w:szCs w:val="22"/>
        </w:rPr>
      </w:pPr>
    </w:p>
    <w:p w:rsidR="008A0378" w:rsidRPr="00997446" w:rsidRDefault="00BF40DB" w:rsidP="008A037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Wniosek dotyczy</w:t>
      </w:r>
      <w:r w:rsidR="008A0378" w:rsidRPr="00997446">
        <w:rPr>
          <w:b/>
          <w:sz w:val="22"/>
          <w:szCs w:val="22"/>
        </w:rPr>
        <w:t xml:space="preserve"> </w:t>
      </w:r>
      <w:r w:rsidR="00563269">
        <w:rPr>
          <w:b/>
          <w:sz w:val="22"/>
          <w:szCs w:val="22"/>
        </w:rPr>
        <w:t>zmiany inwestora z Województwa Śląskiego na Marszałka Województwa Śląskiego</w:t>
      </w:r>
      <w:r w:rsidR="008A0378" w:rsidRPr="00997446">
        <w:rPr>
          <w:b/>
          <w:sz w:val="22"/>
          <w:szCs w:val="22"/>
        </w:rPr>
        <w:t>.</w:t>
      </w:r>
    </w:p>
    <w:p w:rsidR="008A0378" w:rsidRPr="00997446" w:rsidRDefault="008A0378" w:rsidP="008A0378">
      <w:pPr>
        <w:jc w:val="both"/>
        <w:rPr>
          <w:b/>
          <w:sz w:val="22"/>
          <w:szCs w:val="22"/>
        </w:rPr>
      </w:pPr>
    </w:p>
    <w:p w:rsidR="008A0378" w:rsidRPr="00997446" w:rsidRDefault="008A0378" w:rsidP="008A0378">
      <w:pPr>
        <w:jc w:val="both"/>
        <w:rPr>
          <w:color w:val="000000"/>
          <w:sz w:val="22"/>
          <w:szCs w:val="22"/>
        </w:rPr>
      </w:pPr>
      <w:r w:rsidRPr="00997446">
        <w:rPr>
          <w:color w:val="000000"/>
          <w:sz w:val="22"/>
          <w:szCs w:val="22"/>
        </w:rPr>
        <w:t>Wobec powyższego informuję strony, że mogą zapoznać się z aktami sprawy i wypowiadać się co do zebranych dowodów i materiałów w Wydziale Infrastruktury Śląskiego Urzędu Wojewódzkiego</w:t>
      </w:r>
      <w:r w:rsidRPr="00997446">
        <w:rPr>
          <w:color w:val="000000"/>
          <w:sz w:val="22"/>
          <w:szCs w:val="22"/>
        </w:rPr>
        <w:br/>
        <w:t>w Katowicach, ul. Jagiellońska 25</w:t>
      </w:r>
      <w:r w:rsidRPr="00997446">
        <w:rPr>
          <w:i/>
          <w:color w:val="000000"/>
          <w:sz w:val="22"/>
          <w:szCs w:val="22"/>
        </w:rPr>
        <w:t xml:space="preserve"> (IV piętro, pok. 523)</w:t>
      </w:r>
      <w:r w:rsidRPr="00997446">
        <w:rPr>
          <w:color w:val="000000"/>
          <w:sz w:val="22"/>
          <w:szCs w:val="22"/>
        </w:rPr>
        <w:t xml:space="preserve"> w godzinach </w:t>
      </w:r>
      <w:r w:rsidR="00563269">
        <w:rPr>
          <w:color w:val="000000"/>
          <w:sz w:val="22"/>
          <w:szCs w:val="22"/>
        </w:rPr>
        <w:t>od</w:t>
      </w:r>
      <w:r w:rsidRPr="00997446">
        <w:rPr>
          <w:color w:val="000000"/>
          <w:sz w:val="22"/>
          <w:szCs w:val="22"/>
        </w:rPr>
        <w:t xml:space="preserve"> 9</w:t>
      </w:r>
      <w:r w:rsidRPr="00997446">
        <w:rPr>
          <w:color w:val="000000"/>
          <w:sz w:val="22"/>
          <w:szCs w:val="22"/>
          <w:vertAlign w:val="superscript"/>
        </w:rPr>
        <w:t>00</w:t>
      </w:r>
      <w:r w:rsidRPr="00997446">
        <w:rPr>
          <w:color w:val="000000"/>
          <w:sz w:val="22"/>
          <w:szCs w:val="22"/>
        </w:rPr>
        <w:t xml:space="preserve"> </w:t>
      </w:r>
      <w:r w:rsidR="00563269">
        <w:rPr>
          <w:color w:val="000000"/>
          <w:sz w:val="22"/>
          <w:szCs w:val="22"/>
        </w:rPr>
        <w:t>do</w:t>
      </w:r>
      <w:r w:rsidRPr="00997446">
        <w:rPr>
          <w:color w:val="000000"/>
          <w:sz w:val="22"/>
          <w:szCs w:val="22"/>
        </w:rPr>
        <w:t xml:space="preserve"> 14</w:t>
      </w:r>
      <w:r w:rsidRPr="00997446">
        <w:rPr>
          <w:color w:val="000000"/>
          <w:sz w:val="22"/>
          <w:szCs w:val="22"/>
          <w:vertAlign w:val="superscript"/>
        </w:rPr>
        <w:t>00</w:t>
      </w:r>
      <w:r w:rsidRPr="00997446">
        <w:rPr>
          <w:color w:val="000000"/>
          <w:sz w:val="22"/>
          <w:szCs w:val="22"/>
        </w:rPr>
        <w:t>,</w:t>
      </w:r>
      <w:r w:rsidRPr="00997446">
        <w:rPr>
          <w:color w:val="000000"/>
          <w:sz w:val="22"/>
          <w:szCs w:val="22"/>
        </w:rPr>
        <w:br/>
        <w:t xml:space="preserve">w terminie 7 dni od dnia otrzymania niniejszego zawiadomienia o wszczęciu postępowania. Po tym terminie sprawa zostanie rozpatrzona w oparciu o posiadane dowody i materiały.  </w:t>
      </w:r>
    </w:p>
    <w:p w:rsidR="008A0378" w:rsidRPr="00222244" w:rsidRDefault="008A0378" w:rsidP="008A0378">
      <w:pPr>
        <w:jc w:val="both"/>
        <w:rPr>
          <w:color w:val="000000"/>
          <w:sz w:val="22"/>
          <w:szCs w:val="22"/>
        </w:rPr>
      </w:pPr>
    </w:p>
    <w:p w:rsidR="00CD4FA8" w:rsidRDefault="00CD4FA8" w:rsidP="00CD4FA8">
      <w:pPr>
        <w:keepNext/>
        <w:jc w:val="right"/>
        <w:rPr>
          <w:rFonts w:eastAsia="Calibri"/>
          <w:kern w:val="0"/>
          <w:sz w:val="22"/>
          <w:szCs w:val="22"/>
          <w:lang w:eastAsia="pl-PL"/>
        </w:rPr>
      </w:pPr>
      <w:r>
        <w:rPr>
          <w:rFonts w:eastAsia="Calibri"/>
          <w:sz w:val="22"/>
          <w:szCs w:val="22"/>
        </w:rPr>
        <w:t>Z up. WOJEWODY ŚLĄSKIEGO</w:t>
      </w:r>
    </w:p>
    <w:p w:rsidR="00CD4FA8" w:rsidRDefault="00CD4FA8" w:rsidP="00CD4FA8">
      <w:pPr>
        <w:keepNext/>
        <w:jc w:val="right"/>
        <w:rPr>
          <w:rFonts w:eastAsia="Calibri"/>
          <w:kern w:val="2"/>
          <w:sz w:val="22"/>
          <w:szCs w:val="22"/>
        </w:rPr>
      </w:pPr>
      <w:r>
        <w:rPr>
          <w:rFonts w:eastAsia="Calibri"/>
          <w:sz w:val="22"/>
          <w:szCs w:val="22"/>
        </w:rPr>
        <w:t xml:space="preserve">Joanna </w:t>
      </w:r>
      <w:proofErr w:type="spellStart"/>
      <w:r>
        <w:rPr>
          <w:rFonts w:eastAsia="Calibri"/>
          <w:sz w:val="22"/>
          <w:szCs w:val="22"/>
        </w:rPr>
        <w:t>Lanczek</w:t>
      </w:r>
      <w:proofErr w:type="spellEnd"/>
    </w:p>
    <w:p w:rsidR="00CD4FA8" w:rsidRDefault="00CD4FA8" w:rsidP="00CD4FA8">
      <w:pPr>
        <w:keepNext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Kierownik Oddziału</w:t>
      </w:r>
    </w:p>
    <w:p w:rsidR="00CD4FA8" w:rsidRDefault="00CD4FA8" w:rsidP="00CD4FA8">
      <w:pPr>
        <w:widowControl/>
        <w:suppressAutoHyphens w:val="0"/>
        <w:spacing w:line="276" w:lineRule="auto"/>
        <w:jc w:val="both"/>
        <w:rPr>
          <w:rFonts w:eastAsia="Calibri"/>
          <w:b/>
          <w:kern w:val="0"/>
          <w:sz w:val="22"/>
          <w:szCs w:val="22"/>
        </w:rPr>
      </w:pPr>
    </w:p>
    <w:p w:rsidR="00A46AA7" w:rsidRPr="008C2E25" w:rsidRDefault="00A46AA7" w:rsidP="008A0378">
      <w:pPr>
        <w:spacing w:line="276" w:lineRule="auto"/>
        <w:jc w:val="both"/>
        <w:rPr>
          <w:sz w:val="22"/>
          <w:szCs w:val="22"/>
        </w:rPr>
      </w:pPr>
    </w:p>
    <w:sectPr w:rsidR="00A46AA7" w:rsidRPr="008C2E25" w:rsidSect="00896F33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37A"/>
    <w:multiLevelType w:val="hybridMultilevel"/>
    <w:tmpl w:val="3FDC6C1C"/>
    <w:lvl w:ilvl="0" w:tplc="CD8AE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BF2412"/>
    <w:multiLevelType w:val="hybridMultilevel"/>
    <w:tmpl w:val="74A6A124"/>
    <w:lvl w:ilvl="0" w:tplc="5FFE0F1C">
      <w:start w:val="1"/>
      <w:numFmt w:val="decimal"/>
      <w:suff w:val="space"/>
      <w:lvlText w:val="%1."/>
      <w:lvlJc w:val="center"/>
      <w:pPr>
        <w:ind w:left="226" w:hanging="113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269" w:hanging="360"/>
      </w:pPr>
    </w:lvl>
    <w:lvl w:ilvl="2" w:tplc="0415001B">
      <w:start w:val="1"/>
      <w:numFmt w:val="lowerRoman"/>
      <w:lvlText w:val="%3."/>
      <w:lvlJc w:val="right"/>
      <w:pPr>
        <w:ind w:left="1989" w:hanging="180"/>
      </w:pPr>
    </w:lvl>
    <w:lvl w:ilvl="3" w:tplc="0415000F">
      <w:start w:val="1"/>
      <w:numFmt w:val="decimal"/>
      <w:lvlText w:val="%4."/>
      <w:lvlJc w:val="left"/>
      <w:pPr>
        <w:ind w:left="2709" w:hanging="360"/>
      </w:pPr>
    </w:lvl>
    <w:lvl w:ilvl="4" w:tplc="04150019">
      <w:start w:val="1"/>
      <w:numFmt w:val="lowerLetter"/>
      <w:lvlText w:val="%5."/>
      <w:lvlJc w:val="left"/>
      <w:pPr>
        <w:ind w:left="3429" w:hanging="360"/>
      </w:pPr>
    </w:lvl>
    <w:lvl w:ilvl="5" w:tplc="0415001B">
      <w:start w:val="1"/>
      <w:numFmt w:val="lowerRoman"/>
      <w:lvlText w:val="%6."/>
      <w:lvlJc w:val="right"/>
      <w:pPr>
        <w:ind w:left="4149" w:hanging="180"/>
      </w:pPr>
    </w:lvl>
    <w:lvl w:ilvl="6" w:tplc="0415000F">
      <w:start w:val="1"/>
      <w:numFmt w:val="decimal"/>
      <w:lvlText w:val="%7."/>
      <w:lvlJc w:val="left"/>
      <w:pPr>
        <w:ind w:left="4869" w:hanging="360"/>
      </w:pPr>
    </w:lvl>
    <w:lvl w:ilvl="7" w:tplc="04150019">
      <w:start w:val="1"/>
      <w:numFmt w:val="lowerLetter"/>
      <w:lvlText w:val="%8."/>
      <w:lvlJc w:val="left"/>
      <w:pPr>
        <w:ind w:left="5589" w:hanging="360"/>
      </w:pPr>
    </w:lvl>
    <w:lvl w:ilvl="8" w:tplc="0415001B">
      <w:start w:val="1"/>
      <w:numFmt w:val="lowerRoman"/>
      <w:lvlText w:val="%9."/>
      <w:lvlJc w:val="right"/>
      <w:pPr>
        <w:ind w:left="6309" w:hanging="180"/>
      </w:pPr>
    </w:lvl>
  </w:abstractNum>
  <w:abstractNum w:abstractNumId="2" w15:restartNumberingAfterBreak="0">
    <w:nsid w:val="212F3D55"/>
    <w:multiLevelType w:val="hybridMultilevel"/>
    <w:tmpl w:val="049AF404"/>
    <w:lvl w:ilvl="0" w:tplc="58BA53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00A3D64"/>
    <w:multiLevelType w:val="hybridMultilevel"/>
    <w:tmpl w:val="ED6E3268"/>
    <w:lvl w:ilvl="0" w:tplc="12E08A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43EDA"/>
    <w:multiLevelType w:val="hybridMultilevel"/>
    <w:tmpl w:val="2D50D362"/>
    <w:lvl w:ilvl="0" w:tplc="35A0A3F6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816736"/>
    <w:multiLevelType w:val="hybridMultilevel"/>
    <w:tmpl w:val="C53AD9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/>
  <w:defaultTabStop w:val="708"/>
  <w:hyphenationZone w:val="425"/>
  <w:doNotHyphenateCaps/>
  <w:characterSpacingControl w:val="doNotCompress"/>
  <w:savePreviewPicture/>
  <w:doNotValidateAgainstSchema/>
  <w:doNotDemarcateInvalidXml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50"/>
    <w:rsid w:val="00011A36"/>
    <w:rsid w:val="0003482D"/>
    <w:rsid w:val="000436C3"/>
    <w:rsid w:val="00064E32"/>
    <w:rsid w:val="00077957"/>
    <w:rsid w:val="00086CD3"/>
    <w:rsid w:val="000A54C6"/>
    <w:rsid w:val="000B092B"/>
    <w:rsid w:val="000F498F"/>
    <w:rsid w:val="001107B1"/>
    <w:rsid w:val="001169DF"/>
    <w:rsid w:val="00133E73"/>
    <w:rsid w:val="00152050"/>
    <w:rsid w:val="00161170"/>
    <w:rsid w:val="00173ABF"/>
    <w:rsid w:val="001845C1"/>
    <w:rsid w:val="00196FEF"/>
    <w:rsid w:val="001A65CD"/>
    <w:rsid w:val="001A673B"/>
    <w:rsid w:val="001A6810"/>
    <w:rsid w:val="001B2937"/>
    <w:rsid w:val="001F2D0C"/>
    <w:rsid w:val="001F6BD5"/>
    <w:rsid w:val="00217A6C"/>
    <w:rsid w:val="00222244"/>
    <w:rsid w:val="00242422"/>
    <w:rsid w:val="00244758"/>
    <w:rsid w:val="002567C0"/>
    <w:rsid w:val="00260A00"/>
    <w:rsid w:val="00265E15"/>
    <w:rsid w:val="00290B58"/>
    <w:rsid w:val="002D6721"/>
    <w:rsid w:val="002E74A8"/>
    <w:rsid w:val="00304BA9"/>
    <w:rsid w:val="003551B6"/>
    <w:rsid w:val="00382FA4"/>
    <w:rsid w:val="00383BA6"/>
    <w:rsid w:val="003A2FEB"/>
    <w:rsid w:val="003B6E63"/>
    <w:rsid w:val="003D1C30"/>
    <w:rsid w:val="0040626A"/>
    <w:rsid w:val="0041670C"/>
    <w:rsid w:val="00417EAC"/>
    <w:rsid w:val="00461EB8"/>
    <w:rsid w:val="004665E8"/>
    <w:rsid w:val="004765E5"/>
    <w:rsid w:val="00487C46"/>
    <w:rsid w:val="004A3D52"/>
    <w:rsid w:val="004A6726"/>
    <w:rsid w:val="004C01BC"/>
    <w:rsid w:val="004F5528"/>
    <w:rsid w:val="005008B3"/>
    <w:rsid w:val="00513D9D"/>
    <w:rsid w:val="00535A57"/>
    <w:rsid w:val="00537ABE"/>
    <w:rsid w:val="0054005E"/>
    <w:rsid w:val="0054111E"/>
    <w:rsid w:val="00563269"/>
    <w:rsid w:val="005649FA"/>
    <w:rsid w:val="00572A38"/>
    <w:rsid w:val="00592749"/>
    <w:rsid w:val="005B242A"/>
    <w:rsid w:val="005D574E"/>
    <w:rsid w:val="005F6B1D"/>
    <w:rsid w:val="00642C6C"/>
    <w:rsid w:val="00693589"/>
    <w:rsid w:val="006B278D"/>
    <w:rsid w:val="006E67B6"/>
    <w:rsid w:val="00701E41"/>
    <w:rsid w:val="00720153"/>
    <w:rsid w:val="007330A6"/>
    <w:rsid w:val="00755B8B"/>
    <w:rsid w:val="00770A85"/>
    <w:rsid w:val="00793A1A"/>
    <w:rsid w:val="007B1F08"/>
    <w:rsid w:val="007C62DB"/>
    <w:rsid w:val="00802259"/>
    <w:rsid w:val="00843F19"/>
    <w:rsid w:val="00862536"/>
    <w:rsid w:val="00887E62"/>
    <w:rsid w:val="00896F33"/>
    <w:rsid w:val="008A0378"/>
    <w:rsid w:val="008B0609"/>
    <w:rsid w:val="008B5442"/>
    <w:rsid w:val="008B6A94"/>
    <w:rsid w:val="008C1274"/>
    <w:rsid w:val="008C2E25"/>
    <w:rsid w:val="008E2BE3"/>
    <w:rsid w:val="00914BCC"/>
    <w:rsid w:val="0091544F"/>
    <w:rsid w:val="00916B7C"/>
    <w:rsid w:val="009250AC"/>
    <w:rsid w:val="009402B0"/>
    <w:rsid w:val="00983D7C"/>
    <w:rsid w:val="009869A6"/>
    <w:rsid w:val="00996DB3"/>
    <w:rsid w:val="009A1681"/>
    <w:rsid w:val="009A3651"/>
    <w:rsid w:val="009B3FE5"/>
    <w:rsid w:val="009C6D2B"/>
    <w:rsid w:val="009D740F"/>
    <w:rsid w:val="009E1EF9"/>
    <w:rsid w:val="009F4BCC"/>
    <w:rsid w:val="00A050E4"/>
    <w:rsid w:val="00A0751A"/>
    <w:rsid w:val="00A10A51"/>
    <w:rsid w:val="00A10DF0"/>
    <w:rsid w:val="00A30000"/>
    <w:rsid w:val="00A44E65"/>
    <w:rsid w:val="00A46AA7"/>
    <w:rsid w:val="00A647B0"/>
    <w:rsid w:val="00A674EA"/>
    <w:rsid w:val="00AA6AD4"/>
    <w:rsid w:val="00AA7228"/>
    <w:rsid w:val="00AB0407"/>
    <w:rsid w:val="00AE22E6"/>
    <w:rsid w:val="00B31CE5"/>
    <w:rsid w:val="00B36BAB"/>
    <w:rsid w:val="00B7543F"/>
    <w:rsid w:val="00BB0909"/>
    <w:rsid w:val="00BE33FB"/>
    <w:rsid w:val="00BF40DB"/>
    <w:rsid w:val="00BF4480"/>
    <w:rsid w:val="00C04B1E"/>
    <w:rsid w:val="00C113E7"/>
    <w:rsid w:val="00C25968"/>
    <w:rsid w:val="00C60E31"/>
    <w:rsid w:val="00C9591C"/>
    <w:rsid w:val="00CC3400"/>
    <w:rsid w:val="00CD4FA8"/>
    <w:rsid w:val="00D327A7"/>
    <w:rsid w:val="00D4171E"/>
    <w:rsid w:val="00D73129"/>
    <w:rsid w:val="00D764EA"/>
    <w:rsid w:val="00DB3537"/>
    <w:rsid w:val="00E1752D"/>
    <w:rsid w:val="00E22D98"/>
    <w:rsid w:val="00E33E3E"/>
    <w:rsid w:val="00E5470A"/>
    <w:rsid w:val="00E5682E"/>
    <w:rsid w:val="00E57E42"/>
    <w:rsid w:val="00E65C76"/>
    <w:rsid w:val="00E75C79"/>
    <w:rsid w:val="00EB01F1"/>
    <w:rsid w:val="00EB6093"/>
    <w:rsid w:val="00EC4FCA"/>
    <w:rsid w:val="00EC6530"/>
    <w:rsid w:val="00ED16E6"/>
    <w:rsid w:val="00ED73E8"/>
    <w:rsid w:val="00EF5434"/>
    <w:rsid w:val="00F02108"/>
    <w:rsid w:val="00F04C0C"/>
    <w:rsid w:val="00F149FB"/>
    <w:rsid w:val="00F25E10"/>
    <w:rsid w:val="00F31CE1"/>
    <w:rsid w:val="00F549E2"/>
    <w:rsid w:val="00F61B1C"/>
    <w:rsid w:val="00F7512A"/>
    <w:rsid w:val="00F774A1"/>
    <w:rsid w:val="00F87F00"/>
    <w:rsid w:val="00FA1346"/>
    <w:rsid w:val="00FB00F0"/>
    <w:rsid w:val="00FC7B9B"/>
    <w:rsid w:val="00FD0B09"/>
    <w:rsid w:val="00FD34C3"/>
    <w:rsid w:val="00FD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0995D0-D9A3-498E-8B69-35301DAE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050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7E42"/>
    <w:pPr>
      <w:keepNext/>
      <w:widowControl/>
      <w:tabs>
        <w:tab w:val="num" w:pos="720"/>
      </w:tabs>
      <w:ind w:left="720" w:hanging="720"/>
      <w:jc w:val="center"/>
      <w:outlineLvl w:val="0"/>
    </w:pPr>
    <w:rPr>
      <w:rFonts w:eastAsia="Times New Roman"/>
      <w:b/>
      <w:bCs/>
      <w:kern w:val="0"/>
      <w:lang w:eastAsia="ar-SA"/>
    </w:rPr>
  </w:style>
  <w:style w:type="paragraph" w:styleId="Nagwek3">
    <w:name w:val="heading 3"/>
    <w:basedOn w:val="Normalny"/>
    <w:link w:val="Nagwek3Znak"/>
    <w:uiPriority w:val="99"/>
    <w:qFormat/>
    <w:rsid w:val="00217A6C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57E4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17A6C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aliases w:val="Znak,Normalny (Web)1"/>
    <w:basedOn w:val="Normalny"/>
    <w:uiPriority w:val="99"/>
    <w:qFormat/>
    <w:rsid w:val="00152050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styleId="Hipercze">
    <w:name w:val="Hyperlink"/>
    <w:basedOn w:val="Domylnaczcionkaakapitu"/>
    <w:uiPriority w:val="99"/>
    <w:rsid w:val="00152050"/>
    <w:rPr>
      <w:color w:val="0000FF"/>
      <w:u w:val="single"/>
    </w:rPr>
  </w:style>
  <w:style w:type="paragraph" w:customStyle="1" w:styleId="Zawartoramki">
    <w:name w:val="Zawartość ramki"/>
    <w:basedOn w:val="Tekstpodstawowy"/>
    <w:rsid w:val="00152050"/>
  </w:style>
  <w:style w:type="paragraph" w:styleId="Tekstpodstawowy">
    <w:name w:val="Body Text"/>
    <w:basedOn w:val="Normalny"/>
    <w:link w:val="TekstpodstawowyZnak"/>
    <w:uiPriority w:val="99"/>
    <w:semiHidden/>
    <w:rsid w:val="001520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5205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9E1EF9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9E1EF9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E1EF9"/>
    <w:pPr>
      <w:ind w:left="720"/>
    </w:pPr>
  </w:style>
  <w:style w:type="paragraph" w:customStyle="1" w:styleId="Normalny1">
    <w:name w:val="Normalny1"/>
    <w:basedOn w:val="Normalny"/>
    <w:uiPriority w:val="99"/>
    <w:rsid w:val="004F5528"/>
    <w:pPr>
      <w:widowControl/>
      <w:suppressAutoHyphens w:val="0"/>
      <w:jc w:val="both"/>
    </w:pPr>
    <w:rPr>
      <w:rFonts w:eastAsia="Calibri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E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E25"/>
    <w:rPr>
      <w:rFonts w:ascii="Segoe UI" w:eastAsia="Arial Unicode MS" w:hAnsi="Segoe UI" w:cs="Segoe UI"/>
      <w:kern w:val="1"/>
      <w:sz w:val="18"/>
      <w:szCs w:val="18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ED73E8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Slaski Urzad Wojewodzki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suskaa</dc:creator>
  <cp:keywords/>
  <dc:description/>
  <cp:lastModifiedBy>pczarnynoga</cp:lastModifiedBy>
  <cp:revision>2</cp:revision>
  <cp:lastPrinted>2017-03-13T09:56:00Z</cp:lastPrinted>
  <dcterms:created xsi:type="dcterms:W3CDTF">2017-03-21T14:22:00Z</dcterms:created>
  <dcterms:modified xsi:type="dcterms:W3CDTF">2017-03-21T14:22:00Z</dcterms:modified>
</cp:coreProperties>
</file>